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 w:rsidR="00341D34">
        <w:rPr>
          <w:rFonts w:ascii="Times New Roman" w:hAnsi="Times New Roman" w:cs="Times New Roman"/>
          <w:b/>
          <w:sz w:val="48"/>
          <w:szCs w:val="48"/>
        </w:rPr>
        <w:t>Misi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 xml:space="preserve">ń na czas od </w:t>
      </w:r>
      <w:r w:rsidR="00341D34">
        <w:rPr>
          <w:rFonts w:ascii="Times New Roman" w:hAnsi="Times New Roman" w:cs="Times New Roman"/>
          <w:b/>
          <w:sz w:val="48"/>
          <w:szCs w:val="48"/>
        </w:rPr>
        <w:t>06.04.2021-09</w:t>
      </w:r>
      <w:r w:rsidR="0079365C">
        <w:rPr>
          <w:rFonts w:ascii="Times New Roman" w:hAnsi="Times New Roman" w:cs="Times New Roman"/>
          <w:b/>
          <w:sz w:val="48"/>
          <w:szCs w:val="48"/>
        </w:rPr>
        <w:t>.04.2021</w:t>
      </w:r>
    </w:p>
    <w:p w:rsidR="00341D34" w:rsidRDefault="002A4314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41D34">
        <w:rPr>
          <w:rFonts w:ascii="Times New Roman" w:hAnsi="Times New Roman" w:cs="Times New Roman"/>
          <w:b/>
          <w:sz w:val="24"/>
          <w:szCs w:val="24"/>
        </w:rPr>
        <w:t>Nadeszła wiosna! Put on you scarf, Fluffy!</w:t>
      </w:r>
      <w:r w:rsidR="004303A8">
        <w:rPr>
          <w:rFonts w:ascii="Times New Roman" w:hAnsi="Times New Roman" w:cs="Times New Roman"/>
          <w:b/>
          <w:sz w:val="24"/>
          <w:szCs w:val="24"/>
        </w:rPr>
        <w:t>(obrazki w załączniku)</w:t>
      </w:r>
    </w:p>
    <w:p w:rsidR="004303A8" w:rsidRPr="004303A8" w:rsidRDefault="004303A8" w:rsidP="00430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1. </w:t>
      </w:r>
      <w:r w:rsidRPr="004303A8">
        <w:rPr>
          <w:rFonts w:ascii="Times New Roman" w:hAnsi="Times New Roman" w:cs="Times New Roman"/>
          <w:b/>
          <w:sz w:val="24"/>
          <w:szCs w:val="24"/>
        </w:rPr>
        <w:t>What’s the Weather Like Song. Hold up your cards! Dobieranie stroju do pogody.</w:t>
      </w:r>
      <w:r w:rsidR="00D2000E">
        <w:rPr>
          <w:rFonts w:ascii="Times New Roman" w:hAnsi="Times New Roman" w:cs="Times New Roman"/>
          <w:b/>
          <w:sz w:val="24"/>
          <w:szCs w:val="24"/>
        </w:rPr>
        <w:t>(obrazki w załączniku)</w:t>
      </w:r>
    </w:p>
    <w:p w:rsidR="004303A8" w:rsidRPr="00D2000E" w:rsidRDefault="004303A8" w:rsidP="004303A8">
      <w:pPr>
        <w:rPr>
          <w:rFonts w:ascii="Times New Roman" w:hAnsi="Times New Roman" w:cs="Times New Roman"/>
          <w:sz w:val="24"/>
          <w:szCs w:val="24"/>
        </w:rPr>
      </w:pPr>
      <w:r w:rsidRPr="00D2000E">
        <w:rPr>
          <w:rFonts w:ascii="Times New Roman" w:hAnsi="Times New Roman" w:cs="Times New Roman"/>
          <w:sz w:val="24"/>
          <w:szCs w:val="24"/>
        </w:rPr>
        <w:t>Dz. siedzą przy stolikach, każde dziecko unosi kartę obrazkową pasującą do pogody opisanej w nagraniu. R. pomaga dzieciom, unosząc swoje przykładowe karty.</w:t>
      </w:r>
    </w:p>
    <w:p w:rsidR="004303A8" w:rsidRPr="00D2000E" w:rsidRDefault="004303A8" w:rsidP="004303A8">
      <w:pPr>
        <w:rPr>
          <w:rFonts w:ascii="Times New Roman" w:hAnsi="Times New Roman" w:cs="Times New Roman"/>
          <w:sz w:val="24"/>
          <w:szCs w:val="24"/>
        </w:rPr>
      </w:pPr>
      <w:r w:rsidRPr="00D2000E">
        <w:rPr>
          <w:rFonts w:ascii="Times New Roman" w:hAnsi="Times New Roman" w:cs="Times New Roman"/>
          <w:sz w:val="24"/>
          <w:szCs w:val="24"/>
        </w:rPr>
        <w:t>R: OK, listen and hold up your cards… like this! Yes! Good job!</w:t>
      </w:r>
    </w:p>
    <w:p w:rsidR="004303A8" w:rsidRDefault="00E510E7" w:rsidP="004303A8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303A8" w:rsidRPr="003546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https://www.youtube.com/watch?v=KUSbazn3STo</w:t>
        </w:r>
      </w:hyperlink>
    </w:p>
    <w:p w:rsidR="004303A8" w:rsidRPr="004303A8" w:rsidRDefault="004303A8" w:rsidP="00430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2. </w:t>
      </w:r>
      <w:r w:rsidRPr="004303A8">
        <w:rPr>
          <w:rFonts w:ascii="Times New Roman" w:hAnsi="Times New Roman" w:cs="Times New Roman"/>
          <w:b/>
          <w:sz w:val="24"/>
          <w:szCs w:val="24"/>
        </w:rPr>
        <w:t>What’s the Weather Like? Action!</w:t>
      </w:r>
    </w:p>
    <w:p w:rsidR="004303A8" w:rsidRPr="004303A8" w:rsidRDefault="00601501" w:rsidP="00430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4303A8" w:rsidRPr="004303A8">
        <w:rPr>
          <w:rFonts w:ascii="Times New Roman" w:hAnsi="Times New Roman" w:cs="Times New Roman"/>
          <w:b/>
          <w:sz w:val="24"/>
          <w:szCs w:val="24"/>
        </w:rPr>
        <w:t>. ponownie odtwarza piosenkę, a zadaniem Dz. jest obrazować gestami jej treść.</w:t>
      </w:r>
    </w:p>
    <w:p w:rsidR="004303A8" w:rsidRPr="004303A8" w:rsidRDefault="00601501" w:rsidP="00430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03A8" w:rsidRPr="004303A8">
        <w:rPr>
          <w:rFonts w:ascii="Times New Roman" w:hAnsi="Times New Roman" w:cs="Times New Roman"/>
          <w:sz w:val="24"/>
          <w:szCs w:val="24"/>
        </w:rPr>
        <w:t>. (jako Fluffy): Is it time for a song, children? Would you like to sing a song? Yes, yes, time for a song, yippee! So come on, stand up and make a circle! Chop, chop, chop!</w:t>
      </w:r>
    </w:p>
    <w:p w:rsidR="004303A8" w:rsidRPr="004303A8" w:rsidRDefault="004303A8" w:rsidP="004303A8">
      <w:pPr>
        <w:rPr>
          <w:rFonts w:ascii="Times New Roman" w:hAnsi="Times New Roman" w:cs="Times New Roman"/>
          <w:sz w:val="24"/>
          <w:szCs w:val="24"/>
        </w:rPr>
      </w:pPr>
      <w:r w:rsidRPr="004303A8">
        <w:rPr>
          <w:rFonts w:ascii="Times New Roman" w:hAnsi="Times New Roman" w:cs="Times New Roman"/>
          <w:sz w:val="24"/>
          <w:szCs w:val="24"/>
        </w:rPr>
        <w:t>N.: OK, listen and show me what the weather’s like in the song! Pokazujemy Fluffy’emu, jaka pogoda jest opisana w piosence.</w:t>
      </w:r>
    </w:p>
    <w:p w:rsidR="00E46D27" w:rsidRPr="003E0C3A" w:rsidRDefault="00E46D27" w:rsidP="004303A8">
      <w:pPr>
        <w:rPr>
          <w:rFonts w:ascii="Times New Roman" w:hAnsi="Times New Roman" w:cs="Times New Roman"/>
          <w:sz w:val="24"/>
          <w:szCs w:val="24"/>
        </w:rPr>
      </w:pPr>
    </w:p>
    <w:p w:rsidR="00146791" w:rsidRDefault="00601501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3. Dzieci wykonują kartę pracy. Zaznaczają ubrania ,które noszą wczesną wiosną.</w:t>
      </w:r>
    </w:p>
    <w:p w:rsidR="007930D8" w:rsidRDefault="007930D8" w:rsidP="00E01F9B">
      <w:pPr>
        <w:rPr>
          <w:rFonts w:ascii="Times New Roman" w:hAnsi="Times New Roman" w:cs="Times New Roman"/>
          <w:b/>
          <w:sz w:val="24"/>
          <w:szCs w:val="24"/>
        </w:rPr>
      </w:pPr>
    </w:p>
    <w:p w:rsidR="007930D8" w:rsidRDefault="007930D8" w:rsidP="007930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4. Zabawa Listen, say and move. R</w:t>
      </w:r>
      <w:bookmarkStart w:id="0" w:name="_GoBack"/>
      <w:bookmarkEnd w:id="0"/>
      <w:r w:rsidRPr="007930D8">
        <w:rPr>
          <w:rFonts w:ascii="Times New Roman" w:hAnsi="Times New Roman" w:cs="Times New Roman"/>
          <w:b/>
          <w:sz w:val="24"/>
          <w:szCs w:val="24"/>
        </w:rPr>
        <w:t>. odtwarza nagranie; Dz. słuchają i wymieniają nazwy zwierząt, któ</w:t>
      </w:r>
      <w:r>
        <w:rPr>
          <w:rFonts w:ascii="Times New Roman" w:hAnsi="Times New Roman" w:cs="Times New Roman"/>
          <w:b/>
          <w:sz w:val="24"/>
          <w:szCs w:val="24"/>
        </w:rPr>
        <w:t xml:space="preserve">rych głosy usłyszały. Następnie </w:t>
      </w:r>
      <w:r w:rsidRPr="007930D8">
        <w:rPr>
          <w:rFonts w:ascii="Times New Roman" w:hAnsi="Times New Roman" w:cs="Times New Roman"/>
          <w:b/>
          <w:sz w:val="24"/>
          <w:szCs w:val="24"/>
        </w:rPr>
        <w:t>porusz</w:t>
      </w:r>
      <w:r>
        <w:rPr>
          <w:rFonts w:ascii="Times New Roman" w:hAnsi="Times New Roman" w:cs="Times New Roman"/>
          <w:b/>
          <w:sz w:val="24"/>
          <w:szCs w:val="24"/>
        </w:rPr>
        <w:t xml:space="preserve">ają się wg poleceń z nagrania. </w:t>
      </w:r>
    </w:p>
    <w:p w:rsidR="007930D8" w:rsidRDefault="007930D8" w:rsidP="007930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nagrania</w:t>
      </w:r>
    </w:p>
    <w:p w:rsidR="007930D8" w:rsidRPr="007930D8" w:rsidRDefault="007930D8" w:rsidP="007930D8">
      <w:pPr>
        <w:rPr>
          <w:rFonts w:ascii="Times New Roman" w:hAnsi="Times New Roman" w:cs="Times New Roman"/>
          <w:b/>
          <w:sz w:val="24"/>
          <w:szCs w:val="24"/>
        </w:rPr>
      </w:pPr>
      <w:r w:rsidRPr="007930D8">
        <w:rPr>
          <w:rFonts w:ascii="Times New Roman" w:hAnsi="Times New Roman" w:cs="Times New Roman"/>
          <w:b/>
          <w:sz w:val="24"/>
          <w:szCs w:val="24"/>
        </w:rPr>
        <w:t>ryk lwa… Run, run lions!</w:t>
      </w:r>
    </w:p>
    <w:p w:rsidR="007930D8" w:rsidRPr="007930D8" w:rsidRDefault="007930D8" w:rsidP="007930D8">
      <w:pPr>
        <w:rPr>
          <w:rFonts w:ascii="Times New Roman" w:hAnsi="Times New Roman" w:cs="Times New Roman"/>
          <w:b/>
          <w:sz w:val="24"/>
          <w:szCs w:val="24"/>
        </w:rPr>
      </w:pPr>
      <w:r w:rsidRPr="007930D8">
        <w:rPr>
          <w:rFonts w:ascii="Times New Roman" w:hAnsi="Times New Roman" w:cs="Times New Roman"/>
          <w:b/>
          <w:sz w:val="24"/>
          <w:szCs w:val="24"/>
        </w:rPr>
        <w:t>syk węża…. Crawl, crawl snakes!</w:t>
      </w:r>
    </w:p>
    <w:p w:rsidR="007930D8" w:rsidRPr="007930D8" w:rsidRDefault="007930D8" w:rsidP="007930D8">
      <w:pPr>
        <w:rPr>
          <w:rFonts w:ascii="Times New Roman" w:hAnsi="Times New Roman" w:cs="Times New Roman"/>
          <w:b/>
          <w:sz w:val="24"/>
          <w:szCs w:val="24"/>
        </w:rPr>
      </w:pPr>
      <w:r w:rsidRPr="007930D8">
        <w:rPr>
          <w:rFonts w:ascii="Times New Roman" w:hAnsi="Times New Roman" w:cs="Times New Roman"/>
          <w:b/>
          <w:sz w:val="24"/>
          <w:szCs w:val="24"/>
        </w:rPr>
        <w:t>głos małpki.. Jump like a monkey!</w:t>
      </w:r>
    </w:p>
    <w:p w:rsidR="007930D8" w:rsidRPr="007930D8" w:rsidRDefault="007930D8" w:rsidP="007930D8">
      <w:pPr>
        <w:rPr>
          <w:rFonts w:ascii="Times New Roman" w:hAnsi="Times New Roman" w:cs="Times New Roman"/>
          <w:b/>
          <w:sz w:val="24"/>
          <w:szCs w:val="24"/>
        </w:rPr>
      </w:pPr>
      <w:r w:rsidRPr="007930D8">
        <w:rPr>
          <w:rFonts w:ascii="Times New Roman" w:hAnsi="Times New Roman" w:cs="Times New Roman"/>
          <w:b/>
          <w:sz w:val="24"/>
          <w:szCs w:val="24"/>
        </w:rPr>
        <w:t>głos papugi.... Fly like a parrot!</w:t>
      </w:r>
    </w:p>
    <w:p w:rsidR="007930D8" w:rsidRDefault="007930D8" w:rsidP="007930D8">
      <w:pPr>
        <w:rPr>
          <w:rFonts w:ascii="Times New Roman" w:hAnsi="Times New Roman" w:cs="Times New Roman"/>
          <w:b/>
          <w:sz w:val="24"/>
          <w:szCs w:val="24"/>
        </w:rPr>
      </w:pPr>
      <w:r w:rsidRPr="007930D8">
        <w:rPr>
          <w:rFonts w:ascii="Times New Roman" w:hAnsi="Times New Roman" w:cs="Times New Roman"/>
          <w:b/>
          <w:sz w:val="24"/>
          <w:szCs w:val="24"/>
        </w:rPr>
        <w:t>trąbienie słonia…. Walk like an elephant!</w:t>
      </w:r>
    </w:p>
    <w:p w:rsidR="00D2000E" w:rsidRDefault="00D2000E" w:rsidP="00E01F9B">
      <w:pPr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E01F9B">
      <w:pPr>
        <w:rPr>
          <w:rFonts w:ascii="Times New Roman" w:hAnsi="Times New Roman" w:cs="Times New Roman"/>
          <w:b/>
          <w:sz w:val="24"/>
          <w:szCs w:val="24"/>
        </w:rPr>
      </w:pPr>
    </w:p>
    <w:p w:rsidR="00601501" w:rsidRPr="00146791" w:rsidRDefault="00601501" w:rsidP="00E01F9B">
      <w:pPr>
        <w:rPr>
          <w:rFonts w:ascii="Times New Roman" w:hAnsi="Times New Roman" w:cs="Times New Roman"/>
          <w:b/>
          <w:sz w:val="24"/>
          <w:szCs w:val="24"/>
        </w:rPr>
      </w:pPr>
    </w:p>
    <w:p w:rsidR="00F57976" w:rsidRDefault="00F57976" w:rsidP="00E01F9B">
      <w:pPr>
        <w:rPr>
          <w:rFonts w:ascii="Times New Roman" w:hAnsi="Times New Roman" w:cs="Times New Roman"/>
          <w:sz w:val="24"/>
          <w:szCs w:val="24"/>
        </w:rPr>
      </w:pPr>
    </w:p>
    <w:p w:rsidR="00F2545C" w:rsidRDefault="00F2545C" w:rsidP="00146791">
      <w:pPr>
        <w:rPr>
          <w:rFonts w:ascii="Times New Roman" w:hAnsi="Times New Roman" w:cs="Times New Roman"/>
          <w:sz w:val="24"/>
          <w:szCs w:val="24"/>
        </w:rPr>
      </w:pPr>
    </w:p>
    <w:p w:rsidR="003206BC" w:rsidRPr="003206BC" w:rsidRDefault="003206BC" w:rsidP="00C463C2">
      <w:pPr>
        <w:rPr>
          <w:rFonts w:ascii="Times New Roman" w:hAnsi="Times New Roman" w:cs="Times New Roman"/>
          <w:b/>
          <w:sz w:val="24"/>
          <w:szCs w:val="24"/>
        </w:rPr>
      </w:pPr>
    </w:p>
    <w:sectPr w:rsidR="003206BC" w:rsidRPr="0032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E7" w:rsidRDefault="00E510E7" w:rsidP="0088364D">
      <w:pPr>
        <w:spacing w:after="0" w:line="240" w:lineRule="auto"/>
      </w:pPr>
      <w:r>
        <w:separator/>
      </w:r>
    </w:p>
  </w:endnote>
  <w:endnote w:type="continuationSeparator" w:id="0">
    <w:p w:rsidR="00E510E7" w:rsidRDefault="00E510E7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E7" w:rsidRDefault="00E510E7" w:rsidP="0088364D">
      <w:pPr>
        <w:spacing w:after="0" w:line="240" w:lineRule="auto"/>
      </w:pPr>
      <w:r>
        <w:separator/>
      </w:r>
    </w:p>
  </w:footnote>
  <w:footnote w:type="continuationSeparator" w:id="0">
    <w:p w:rsidR="00E510E7" w:rsidRDefault="00E510E7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66035"/>
    <w:rsid w:val="00066474"/>
    <w:rsid w:val="000A5C54"/>
    <w:rsid w:val="00106853"/>
    <w:rsid w:val="00132F76"/>
    <w:rsid w:val="00146791"/>
    <w:rsid w:val="00217974"/>
    <w:rsid w:val="002A4314"/>
    <w:rsid w:val="002B6D89"/>
    <w:rsid w:val="002C0557"/>
    <w:rsid w:val="002C43D7"/>
    <w:rsid w:val="00316DC5"/>
    <w:rsid w:val="003206BC"/>
    <w:rsid w:val="00341D34"/>
    <w:rsid w:val="003E0C3A"/>
    <w:rsid w:val="004020CF"/>
    <w:rsid w:val="004303A8"/>
    <w:rsid w:val="004313E5"/>
    <w:rsid w:val="00441375"/>
    <w:rsid w:val="004D3F6E"/>
    <w:rsid w:val="00541493"/>
    <w:rsid w:val="005A1C84"/>
    <w:rsid w:val="00601501"/>
    <w:rsid w:val="006271FA"/>
    <w:rsid w:val="006C06FB"/>
    <w:rsid w:val="006D26F2"/>
    <w:rsid w:val="006E167B"/>
    <w:rsid w:val="006F1843"/>
    <w:rsid w:val="00700038"/>
    <w:rsid w:val="007930D8"/>
    <w:rsid w:val="0079365C"/>
    <w:rsid w:val="008058BF"/>
    <w:rsid w:val="0083124C"/>
    <w:rsid w:val="008543DD"/>
    <w:rsid w:val="0088364D"/>
    <w:rsid w:val="008C7599"/>
    <w:rsid w:val="00915E4E"/>
    <w:rsid w:val="0099212E"/>
    <w:rsid w:val="009E2893"/>
    <w:rsid w:val="00A47AF1"/>
    <w:rsid w:val="00AA141C"/>
    <w:rsid w:val="00B02814"/>
    <w:rsid w:val="00B338FC"/>
    <w:rsid w:val="00B45622"/>
    <w:rsid w:val="00B74F3F"/>
    <w:rsid w:val="00B94254"/>
    <w:rsid w:val="00C463C2"/>
    <w:rsid w:val="00CB13E0"/>
    <w:rsid w:val="00D2000E"/>
    <w:rsid w:val="00DA004F"/>
    <w:rsid w:val="00DC65BF"/>
    <w:rsid w:val="00DF30B1"/>
    <w:rsid w:val="00E01F9B"/>
    <w:rsid w:val="00E25CCD"/>
    <w:rsid w:val="00E46D27"/>
    <w:rsid w:val="00E510E7"/>
    <w:rsid w:val="00E80C2C"/>
    <w:rsid w:val="00EB171E"/>
    <w:rsid w:val="00F00AEE"/>
    <w:rsid w:val="00F2545C"/>
    <w:rsid w:val="00F46D25"/>
    <w:rsid w:val="00F50902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6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Sbazn3S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4</cp:revision>
  <dcterms:created xsi:type="dcterms:W3CDTF">2021-04-03T19:23:00Z</dcterms:created>
  <dcterms:modified xsi:type="dcterms:W3CDTF">2021-04-03T20:07:00Z</dcterms:modified>
</cp:coreProperties>
</file>