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F28D" w14:textId="77777777" w:rsidR="00B626DE" w:rsidRDefault="00B626DE" w:rsidP="00E86590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Nauka zdalna</w:t>
      </w:r>
    </w:p>
    <w:p w14:paraId="7012897E" w14:textId="6A30A688" w:rsidR="00E86590" w:rsidRDefault="00F505BB" w:rsidP="00E86590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E86590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4.2021 do 16</w:t>
      </w:r>
      <w:r w:rsidR="00E86590">
        <w:rPr>
          <w:rFonts w:ascii="Times New Roman" w:hAnsi="Times New Roman" w:cs="Times New Roman"/>
          <w:b/>
          <w:sz w:val="40"/>
          <w:szCs w:val="40"/>
        </w:rPr>
        <w:t>.0</w:t>
      </w:r>
      <w:r w:rsidR="00D977A2">
        <w:rPr>
          <w:rFonts w:ascii="Times New Roman" w:hAnsi="Times New Roman" w:cs="Times New Roman"/>
          <w:b/>
          <w:sz w:val="40"/>
          <w:szCs w:val="40"/>
        </w:rPr>
        <w:t>4.2021</w:t>
      </w:r>
    </w:p>
    <w:p w14:paraId="1FC45B70" w14:textId="6771A9C3" w:rsidR="005C5C45" w:rsidRDefault="005C5C45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Karty pracy są przeznaczone oddzielnie dla dzieci real</w:t>
      </w:r>
      <w:r w:rsidR="00224051">
        <w:rPr>
          <w:rFonts w:ascii="Times New Roman" w:hAnsi="Times New Roman" w:cs="Times New Roman"/>
          <w:b/>
          <w:sz w:val="40"/>
          <w:szCs w:val="40"/>
        </w:rPr>
        <w:t xml:space="preserve">izujących program pięciolatka oraz sześciolatka. </w:t>
      </w:r>
    </w:p>
    <w:p w14:paraId="6EE39A3E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231A2B5" w14:textId="74AD56E2" w:rsidR="00E86590" w:rsidRPr="009952F4" w:rsidRDefault="00E86590" w:rsidP="00E86590">
      <w:pPr>
        <w:pStyle w:val="Standard"/>
        <w:rPr>
          <w:sz w:val="28"/>
          <w:szCs w:val="26"/>
        </w:rPr>
      </w:pPr>
      <w:r w:rsidRPr="009952F4">
        <w:rPr>
          <w:rFonts w:ascii="Times New Roman" w:hAnsi="Times New Roman" w:cs="Times New Roman"/>
          <w:b/>
          <w:sz w:val="36"/>
          <w:szCs w:val="36"/>
        </w:rPr>
        <w:t xml:space="preserve">Temat tygodniowy: </w:t>
      </w:r>
      <w:r w:rsidR="00F505BB">
        <w:rPr>
          <w:rFonts w:ascii="Times New Roman" w:hAnsi="Times New Roman" w:cs="Times New Roman"/>
          <w:b/>
          <w:sz w:val="36"/>
          <w:szCs w:val="36"/>
        </w:rPr>
        <w:t>Z kulturą za pan brat.</w:t>
      </w:r>
    </w:p>
    <w:p w14:paraId="18A4C9A2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BBE04" w14:textId="3DA40D02" w:rsidR="00E86590" w:rsidRDefault="00F505BB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Poniedziałek: Szanujemy ludzi, rzeczy i przyrodę.</w:t>
      </w:r>
    </w:p>
    <w:p w14:paraId="3179B3E6" w14:textId="7EFF48FF" w:rsidR="00F505BB" w:rsidRPr="00F505BB" w:rsidRDefault="00F505BB" w:rsidP="00F505B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F505BB">
        <w:rPr>
          <w:rFonts w:ascii="Times New Roman" w:hAnsi="Times New Roman" w:cs="Times New Roman"/>
          <w:b/>
          <w:sz w:val="24"/>
          <w:szCs w:val="24"/>
        </w:rPr>
        <w:t>Kornelia i Stefan</w:t>
      </w:r>
      <w:r>
        <w:rPr>
          <w:rFonts w:ascii="Times New Roman" w:hAnsi="Times New Roman" w:cs="Times New Roman"/>
          <w:b/>
          <w:sz w:val="24"/>
          <w:szCs w:val="24"/>
        </w:rPr>
        <w:t>”- czytamy dzieciom treść opowiadania.</w:t>
      </w:r>
    </w:p>
    <w:p w14:paraId="24F74870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F505BB">
        <w:rPr>
          <w:rFonts w:ascii="Times New Roman" w:hAnsi="Times New Roman" w:cs="Times New Roman"/>
          <w:b/>
          <w:sz w:val="24"/>
          <w:szCs w:val="24"/>
        </w:rPr>
        <w:t>Joanna M. Chmielewska</w:t>
      </w:r>
    </w:p>
    <w:p w14:paraId="3DA2A7E9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Kornelia z rodzicami przyjechała na weekend do Karpacza. Wczoraj chodzili po górach, a dziś…</w:t>
      </w:r>
    </w:p>
    <w:p w14:paraId="24106A77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 xml:space="preserve">– Mamo, gdzie dzisiaj pójdziemy? – spytała </w:t>
      </w:r>
      <w:proofErr w:type="spellStart"/>
      <w:r w:rsidRPr="00F505BB">
        <w:rPr>
          <w:rFonts w:ascii="Times New Roman" w:hAnsi="Times New Roman" w:cs="Times New Roman"/>
          <w:sz w:val="24"/>
          <w:szCs w:val="24"/>
        </w:rPr>
        <w:t>Kornelka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>, wyskakując z łóżka.</w:t>
      </w:r>
    </w:p>
    <w:p w14:paraId="24D12263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Do muzeum, a potem nad wodospad – odpowiedziała mama. – Ubieraj się szybko, jedz</w:t>
      </w:r>
    </w:p>
    <w:p w14:paraId="11006102" w14:textId="26198F92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 i wychodzimy. </w:t>
      </w:r>
      <w:r w:rsidRPr="00F505BB">
        <w:rPr>
          <w:rFonts w:ascii="Times New Roman" w:hAnsi="Times New Roman" w:cs="Times New Roman"/>
          <w:sz w:val="24"/>
          <w:szCs w:val="24"/>
        </w:rPr>
        <w:t>Dziewczynka bardzo chciała zobaczyć wodospad, lecz do</w:t>
      </w:r>
      <w:r>
        <w:rPr>
          <w:rFonts w:ascii="Times New Roman" w:hAnsi="Times New Roman" w:cs="Times New Roman"/>
          <w:sz w:val="24"/>
          <w:szCs w:val="24"/>
        </w:rPr>
        <w:t xml:space="preserve"> muzeum wcale jej nie ciągnęło. </w:t>
      </w:r>
      <w:r w:rsidRPr="00F505BB">
        <w:rPr>
          <w:rFonts w:ascii="Times New Roman" w:hAnsi="Times New Roman" w:cs="Times New Roman"/>
          <w:sz w:val="24"/>
          <w:szCs w:val="24"/>
        </w:rPr>
        <w:t>Była już kiedyś w muzeum z wujkiem. Widziała tam zbroje rycerski</w:t>
      </w:r>
      <w:r>
        <w:rPr>
          <w:rFonts w:ascii="Times New Roman" w:hAnsi="Times New Roman" w:cs="Times New Roman"/>
          <w:sz w:val="24"/>
          <w:szCs w:val="24"/>
        </w:rPr>
        <w:t xml:space="preserve">e, miecze, armaty, mundury </w:t>
      </w:r>
      <w:r w:rsidRPr="00F505BB">
        <w:rPr>
          <w:rFonts w:ascii="Times New Roman" w:hAnsi="Times New Roman" w:cs="Times New Roman"/>
          <w:sz w:val="24"/>
          <w:szCs w:val="24"/>
        </w:rPr>
        <w:t>chyba sprzed stu lat, mapy i tablice z jakimiś napisami. Wujek ws</w:t>
      </w:r>
      <w:r>
        <w:rPr>
          <w:rFonts w:ascii="Times New Roman" w:hAnsi="Times New Roman" w:cs="Times New Roman"/>
          <w:sz w:val="24"/>
          <w:szCs w:val="24"/>
        </w:rPr>
        <w:t xml:space="preserve">zystko czytał i strasznie długo </w:t>
      </w:r>
      <w:r w:rsidRPr="00F505BB">
        <w:rPr>
          <w:rFonts w:ascii="Times New Roman" w:hAnsi="Times New Roman" w:cs="Times New Roman"/>
          <w:sz w:val="24"/>
          <w:szCs w:val="24"/>
        </w:rPr>
        <w:t xml:space="preserve">oglądał każdy eksponat, a </w:t>
      </w:r>
      <w:proofErr w:type="spellStart"/>
      <w:r w:rsidRPr="00F505BB">
        <w:rPr>
          <w:rFonts w:ascii="Times New Roman" w:hAnsi="Times New Roman" w:cs="Times New Roman"/>
          <w:sz w:val="24"/>
          <w:szCs w:val="24"/>
        </w:rPr>
        <w:t>Kornelka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 xml:space="preserve"> nie mogła doczekać się, kiedy wreszcie stamtąd wyjdą.</w:t>
      </w:r>
    </w:p>
    <w:p w14:paraId="569654BB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Musimy iść do tego muzeum? – spytała, sięgając po kanapkę.</w:t>
      </w:r>
    </w:p>
    <w:p w14:paraId="603D5CF4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Nie musimy, ale chcemy. – Mama wrzuciła butelkę wody do plecaka.</w:t>
      </w:r>
    </w:p>
    <w:p w14:paraId="2D23E05F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Kto chce, ten chce – mruknęła Kornelia. – Ty też wolałbyś od razu iść nad wodospad,</w:t>
      </w:r>
    </w:p>
    <w:p w14:paraId="54636D49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prawda? – zwróciła się do ulubionego misia.</w:t>
      </w:r>
    </w:p>
    <w:p w14:paraId="762ADEC4" w14:textId="4DCD93A0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Ale Stefan jak zwykle nic nie odpowiedział. Grzecznie siedział w k</w:t>
      </w:r>
      <w:r>
        <w:rPr>
          <w:rFonts w:ascii="Times New Roman" w:hAnsi="Times New Roman" w:cs="Times New Roman"/>
          <w:sz w:val="24"/>
          <w:szCs w:val="24"/>
        </w:rPr>
        <w:t xml:space="preserve">ieszeni sukienki, skąd wystawał </w:t>
      </w:r>
      <w:r w:rsidRPr="00F505BB">
        <w:rPr>
          <w:rFonts w:ascii="Times New Roman" w:hAnsi="Times New Roman" w:cs="Times New Roman"/>
          <w:sz w:val="24"/>
          <w:szCs w:val="24"/>
        </w:rPr>
        <w:t>mu tylko brązowy łepek.</w:t>
      </w:r>
    </w:p>
    <w:p w14:paraId="65B0F2D2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Jak w muzeum będzie nudno, to zaczniemy marudzić – szepnęła do niego dziewczynka,</w:t>
      </w:r>
    </w:p>
    <w:p w14:paraId="5060589A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kiedy wychodzili z pensjonatu.</w:t>
      </w:r>
    </w:p>
    <w:p w14:paraId="2FEC4E3D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Rodzice Kornelii zatrzymali się przed niewysokim długim budynkiem.</w:t>
      </w:r>
    </w:p>
    <w:p w14:paraId="17823D4C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Jesteśmy na miejscu. Córeczko, chcesz przeczytać, jakie to muzeum? – Tata wskazał napis</w:t>
      </w:r>
    </w:p>
    <w:p w14:paraId="7A765CDB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nad wejściem.</w:t>
      </w:r>
    </w:p>
    <w:p w14:paraId="29D52C01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 w:rsidRPr="00F505BB">
        <w:rPr>
          <w:rFonts w:ascii="Times New Roman" w:hAnsi="Times New Roman" w:cs="Times New Roman"/>
          <w:sz w:val="24"/>
          <w:szCs w:val="24"/>
        </w:rPr>
        <w:t>Kornelka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 xml:space="preserve"> niechętnie pokręciła głową. Napis był długi, a ona dopiero uczyła się czytać.</w:t>
      </w:r>
    </w:p>
    <w:p w14:paraId="7205F24F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Nie obchodziło jej, co to za muzeum, więc po co miała się męczyć?</w:t>
      </w:r>
    </w:p>
    <w:p w14:paraId="692DB9A2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lastRenderedPageBreak/>
        <w:t>– Jestem pewien, że ci się tutaj spodoba. – Tata otworzył oszklone drzwi.</w:t>
      </w:r>
    </w:p>
    <w:p w14:paraId="1A375C49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Kornelia odmruknęła coś niewyraźnie i nie rozglądając się, weszła do środka. Wyjęła Stefana</w:t>
      </w:r>
    </w:p>
    <w:p w14:paraId="58DC2D97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z kieszeni, poprawiła mu kubraczek i kokardkę na szyi.</w:t>
      </w:r>
    </w:p>
    <w:p w14:paraId="11CDE83A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Tata kupił bilety, pani otworzyła im drzwi do sali i podała mamie informator.</w:t>
      </w:r>
    </w:p>
    <w:p w14:paraId="2352C1E7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Mamo, tu są lalki w strojach ludowych! – zdziwiła się Kornelia, podchodząc do pierwszej gabloty.</w:t>
      </w:r>
    </w:p>
    <w:p w14:paraId="38E583AD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Pani w przedszkolu pokazywała nam takie na obrazkach. Ojej, zobacz, jaki malutki dzbanek</w:t>
      </w:r>
    </w:p>
    <w:p w14:paraId="57F945A2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i filiżanki! A jaką kolorową malowaną szafę mają te lalki! I tu też są lalki! – Dziewczynka biegała</w:t>
      </w:r>
    </w:p>
    <w:p w14:paraId="10F14420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od jednej witryny do drugiej. – I tutaj! A tam figurki górali i owieczek – mówiła podekscytowana.</w:t>
      </w:r>
    </w:p>
    <w:p w14:paraId="12CF4529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O, ile samochodzików! Ja chciałabym ten niebieski z odkrytym dachem. Jakby się go dało</w:t>
      </w:r>
    </w:p>
    <w:p w14:paraId="349CFEF3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powiększyć, to dopiero by było! – Kornelia zatrzymała się przed gablotą pełną zabytkowych</w:t>
      </w:r>
    </w:p>
    <w:p w14:paraId="05ED8DF1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modeli aut. Wszystkie były takie śliczne, błyszczące i zupełnie inne od samochodów, które</w:t>
      </w:r>
    </w:p>
    <w:p w14:paraId="056B0BFB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widywała na ulicach.</w:t>
      </w:r>
    </w:p>
    <w:p w14:paraId="76B73CD9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Gdy babcia Ania była mała, to jeździły takie auta? – zapytała.</w:t>
      </w:r>
    </w:p>
    <w:p w14:paraId="6EA65886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Nie. One są jeszcze starsze. Z czasów twojej praprababci – odpowiedział tata.</w:t>
      </w:r>
    </w:p>
    <w:p w14:paraId="7E9F0B15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To strasznie dawno. – Kornelia nie umiała sobie nawet wyobrazić, kiedy to mogło być.</w:t>
      </w:r>
    </w:p>
    <w:p w14:paraId="36790EF4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Mamo, patrz, lalki babcie. – Dziewczynka wskazała figurki w długich sukniach siedzące</w:t>
      </w:r>
    </w:p>
    <w:p w14:paraId="5D3F76E3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przy stole. – A jakie mają miny. Jakby im się nic nie podobało.</w:t>
      </w:r>
    </w:p>
    <w:p w14:paraId="66C0D0E8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To posępne kobiety z Holandii. – Mama zajrzała do informatora.</w:t>
      </w:r>
    </w:p>
    <w:p w14:paraId="5993CF3B" w14:textId="255469C3" w:rsid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505BB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>… a gdzie ja widziałem przed chwilą podobną minę? Zdaje się, że u jakiejś dziewczy</w:t>
      </w:r>
      <w:r>
        <w:rPr>
          <w:rFonts w:ascii="Times New Roman" w:hAnsi="Times New Roman" w:cs="Times New Roman"/>
          <w:sz w:val="24"/>
          <w:szCs w:val="24"/>
        </w:rPr>
        <w:t xml:space="preserve">nki, </w:t>
      </w:r>
      <w:r w:rsidRPr="00F505BB">
        <w:rPr>
          <w:rFonts w:ascii="Times New Roman" w:hAnsi="Times New Roman" w:cs="Times New Roman"/>
          <w:sz w:val="24"/>
          <w:szCs w:val="24"/>
        </w:rPr>
        <w:t>która nie chciała iść do muzeum – zaśmiał się tata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8735D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Nie wiedziałam, że to będzie takie muzeum. – Kornelia rozejrzała się wokoło. – Tu chyba</w:t>
      </w:r>
    </w:p>
    <w:p w14:paraId="55DE731A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są same zabawki – dodała ze zdziwieniem.</w:t>
      </w:r>
    </w:p>
    <w:p w14:paraId="51F28EC0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Bo to jest muzeum zabawek – wyjaśnił tata.</w:t>
      </w:r>
    </w:p>
    <w:p w14:paraId="615B4193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Takie specjalne muzeum dla dzieci?</w:t>
      </w:r>
    </w:p>
    <w:p w14:paraId="04EF9ED7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Nie tylko dla dzieci. – Mama spojrzała na starszą panią i pana, którzy właśnie weszli do sali.</w:t>
      </w:r>
    </w:p>
    <w:p w14:paraId="77AD49EF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Dorośli mogą tu powspominać dzieciństwo, ale także dowiedzieć się wielu rzeczy.</w:t>
      </w:r>
    </w:p>
    <w:p w14:paraId="4DFA5FFE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Na przykład czego?</w:t>
      </w:r>
    </w:p>
    <w:p w14:paraId="19416B04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Jakimi zabawkami bawiły się i bawią dzieci w różnych stronach świata, z jakich materiałów</w:t>
      </w:r>
    </w:p>
    <w:p w14:paraId="61B10CB4" w14:textId="45DB2D9B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robiono kiedyś zabawki. A jak się ogląda domki dla lalek, widać, jak ludzie mieszkali, jakie mieli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5BB">
        <w:rPr>
          <w:rFonts w:ascii="Times New Roman" w:hAnsi="Times New Roman" w:cs="Times New Roman"/>
          <w:sz w:val="24"/>
          <w:szCs w:val="24"/>
        </w:rPr>
        <w:t>meble i przedmioty w domach…</w:t>
      </w:r>
    </w:p>
    <w:p w14:paraId="60413F90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lastRenderedPageBreak/>
        <w:t>– Mamo, patrz, jaka malutka łazienka – przerwała Kornelia. – I wanna na złotych nóżkach!</w:t>
      </w:r>
    </w:p>
    <w:p w14:paraId="54DC5D5D" w14:textId="7544EFA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I taki stary piec do podgrzewania wody i złoty prysznic! Babcia</w:t>
      </w:r>
      <w:r>
        <w:rPr>
          <w:rFonts w:ascii="Times New Roman" w:hAnsi="Times New Roman" w:cs="Times New Roman"/>
          <w:sz w:val="24"/>
          <w:szCs w:val="24"/>
        </w:rPr>
        <w:t xml:space="preserve"> Ania mówiła, że jak była mała, </w:t>
      </w:r>
      <w:r w:rsidRPr="00F505BB">
        <w:rPr>
          <w:rFonts w:ascii="Times New Roman" w:hAnsi="Times New Roman" w:cs="Times New Roman"/>
          <w:sz w:val="24"/>
          <w:szCs w:val="24"/>
        </w:rPr>
        <w:t>też miała taki piec w łazience.</w:t>
      </w:r>
    </w:p>
    <w:p w14:paraId="24F68BF5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O właśnie, teraz już wiesz, jak wyglądały dawniej łazienki – powiedziała mama.</w:t>
      </w:r>
    </w:p>
    <w:p w14:paraId="0F08ED7F" w14:textId="61AD6AF9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 xml:space="preserve">– I pokoje, i kuchnie. – </w:t>
      </w:r>
      <w:proofErr w:type="spellStart"/>
      <w:r w:rsidRPr="00F505BB">
        <w:rPr>
          <w:rFonts w:ascii="Times New Roman" w:hAnsi="Times New Roman" w:cs="Times New Roman"/>
          <w:sz w:val="24"/>
          <w:szCs w:val="24"/>
        </w:rPr>
        <w:t>Kornelka</w:t>
      </w:r>
      <w:proofErr w:type="spellEnd"/>
      <w:r w:rsidRPr="00F505BB">
        <w:rPr>
          <w:rFonts w:ascii="Times New Roman" w:hAnsi="Times New Roman" w:cs="Times New Roman"/>
          <w:sz w:val="24"/>
          <w:szCs w:val="24"/>
        </w:rPr>
        <w:t xml:space="preserve"> nie mogła się napatrzeć na dom</w:t>
      </w:r>
      <w:r>
        <w:rPr>
          <w:rFonts w:ascii="Times New Roman" w:hAnsi="Times New Roman" w:cs="Times New Roman"/>
          <w:sz w:val="24"/>
          <w:szCs w:val="24"/>
        </w:rPr>
        <w:t xml:space="preserve">ki dla lalek. Rodzice obejrzeli </w:t>
      </w:r>
      <w:r w:rsidRPr="00F505BB">
        <w:rPr>
          <w:rFonts w:ascii="Times New Roman" w:hAnsi="Times New Roman" w:cs="Times New Roman"/>
          <w:sz w:val="24"/>
          <w:szCs w:val="24"/>
        </w:rPr>
        <w:t>już wszystko, a ona ciągle odkrywała coś nowego; a to m</w:t>
      </w:r>
      <w:r>
        <w:rPr>
          <w:rFonts w:ascii="Times New Roman" w:hAnsi="Times New Roman" w:cs="Times New Roman"/>
          <w:sz w:val="24"/>
          <w:szCs w:val="24"/>
        </w:rPr>
        <w:t xml:space="preserve">iniaturową maszynkę do mielenia </w:t>
      </w:r>
      <w:r w:rsidRPr="00F505BB">
        <w:rPr>
          <w:rFonts w:ascii="Times New Roman" w:hAnsi="Times New Roman" w:cs="Times New Roman"/>
          <w:sz w:val="24"/>
          <w:szCs w:val="24"/>
        </w:rPr>
        <w:t>w kuchni, a to fortepian w saloniku</w:t>
      </w:r>
      <w:r>
        <w:rPr>
          <w:rFonts w:ascii="Times New Roman" w:hAnsi="Times New Roman" w:cs="Times New Roman"/>
          <w:sz w:val="24"/>
          <w:szCs w:val="24"/>
        </w:rPr>
        <w:t xml:space="preserve">, a to wyjątkowo śliczną lalkę. </w:t>
      </w:r>
      <w:r w:rsidRPr="00F505BB">
        <w:rPr>
          <w:rFonts w:ascii="Times New Roman" w:hAnsi="Times New Roman" w:cs="Times New Roman"/>
          <w:sz w:val="24"/>
          <w:szCs w:val="24"/>
        </w:rPr>
        <w:t>W witrynach przy wyjściu mieszkały misie. Małe, duże, białe,</w:t>
      </w:r>
      <w:r>
        <w:rPr>
          <w:rFonts w:ascii="Times New Roman" w:hAnsi="Times New Roman" w:cs="Times New Roman"/>
          <w:sz w:val="24"/>
          <w:szCs w:val="24"/>
        </w:rPr>
        <w:t xml:space="preserve"> brązowe, beżowe, szare, żółte, </w:t>
      </w:r>
      <w:r w:rsidRPr="00F505BB">
        <w:rPr>
          <w:rFonts w:ascii="Times New Roman" w:hAnsi="Times New Roman" w:cs="Times New Roman"/>
          <w:sz w:val="24"/>
          <w:szCs w:val="24"/>
        </w:rPr>
        <w:t>misie chłopcy i misie dziewczynki, misie z bajek i z filmów, na</w:t>
      </w:r>
      <w:r>
        <w:rPr>
          <w:rFonts w:ascii="Times New Roman" w:hAnsi="Times New Roman" w:cs="Times New Roman"/>
          <w:sz w:val="24"/>
          <w:szCs w:val="24"/>
        </w:rPr>
        <w:t xml:space="preserve"> ławeczce siedziała misia panna </w:t>
      </w:r>
      <w:r w:rsidRPr="00F505BB">
        <w:rPr>
          <w:rFonts w:ascii="Times New Roman" w:hAnsi="Times New Roman" w:cs="Times New Roman"/>
          <w:sz w:val="24"/>
          <w:szCs w:val="24"/>
        </w:rPr>
        <w:t xml:space="preserve">młoda z welonem na głowie i pan młody w ciemnej kamizelce, a za nimi </w:t>
      </w:r>
      <w:r>
        <w:rPr>
          <w:rFonts w:ascii="Times New Roman" w:hAnsi="Times New Roman" w:cs="Times New Roman"/>
          <w:sz w:val="24"/>
          <w:szCs w:val="24"/>
        </w:rPr>
        <w:t xml:space="preserve">w wiklinowym fotelu pani misiowa. </w:t>
      </w:r>
      <w:r w:rsidRPr="00F505BB">
        <w:rPr>
          <w:rFonts w:ascii="Times New Roman" w:hAnsi="Times New Roman" w:cs="Times New Roman"/>
          <w:sz w:val="24"/>
          <w:szCs w:val="24"/>
        </w:rPr>
        <w:t>A co robił Stefan? Przykleił nos do szyby i wcale nie chciał się r</w:t>
      </w:r>
      <w:r>
        <w:rPr>
          <w:rFonts w:ascii="Times New Roman" w:hAnsi="Times New Roman" w:cs="Times New Roman"/>
          <w:sz w:val="24"/>
          <w:szCs w:val="24"/>
        </w:rPr>
        <w:t xml:space="preserve">uszyć. Może rozmawiał z misiami </w:t>
      </w:r>
      <w:r w:rsidRPr="00F505BB">
        <w:rPr>
          <w:rFonts w:ascii="Times New Roman" w:hAnsi="Times New Roman" w:cs="Times New Roman"/>
          <w:sz w:val="24"/>
          <w:szCs w:val="24"/>
        </w:rPr>
        <w:t>w jakimś niesłyszalnym języku?</w:t>
      </w:r>
    </w:p>
    <w:p w14:paraId="648BD536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– Stefanie, musimy już iść. Ale jeszcze kiedyś tu wrócimy. To muzeum jest całkiem fajne,</w:t>
      </w:r>
    </w:p>
    <w:p w14:paraId="637F5BAC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nie? – Kornelia poprawiła misiowi grzywkę, która przykleiła mu się do czoła. – Ciekawe, co</w:t>
      </w:r>
    </w:p>
    <w:p w14:paraId="27ECB445" w14:textId="77777777" w:rsidR="00F505BB" w:rsidRP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w muzeum zabawek zostanie z naszych czasów? Jak myślisz?</w:t>
      </w:r>
    </w:p>
    <w:p w14:paraId="5027E3A1" w14:textId="3ECC8C4A" w:rsid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Ale Stefan, jak to Stefan, nie odpowiedział.</w:t>
      </w:r>
    </w:p>
    <w:p w14:paraId="54EDBC08" w14:textId="780E0F9F" w:rsidR="00F505BB" w:rsidRDefault="00F505BB" w:rsidP="00F505BB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F505BB">
        <w:rPr>
          <w:rFonts w:ascii="Times New Roman" w:hAnsi="Times New Roman" w:cs="Times New Roman"/>
          <w:b/>
          <w:sz w:val="24"/>
          <w:szCs w:val="24"/>
        </w:rPr>
        <w:t>Po wysłuchaniu tekstu</w:t>
      </w:r>
      <w:r w:rsidRPr="00F505BB">
        <w:rPr>
          <w:rFonts w:ascii="Times New Roman" w:hAnsi="Times New Roman" w:cs="Times New Roman"/>
          <w:b/>
          <w:sz w:val="24"/>
          <w:szCs w:val="24"/>
        </w:rPr>
        <w:t xml:space="preserve"> dzieci odpowiadają na pytania R</w:t>
      </w:r>
      <w:r w:rsidRPr="00F505BB">
        <w:rPr>
          <w:rFonts w:ascii="Times New Roman" w:hAnsi="Times New Roman" w:cs="Times New Roman"/>
          <w:sz w:val="24"/>
          <w:szCs w:val="24"/>
        </w:rPr>
        <w:t xml:space="preserve">., np. </w:t>
      </w:r>
      <w:r w:rsidRPr="00F505BB">
        <w:rPr>
          <w:rFonts w:ascii="Times New Roman" w:hAnsi="Times New Roman" w:cs="Times New Roman"/>
          <w:i/>
          <w:sz w:val="24"/>
          <w:szCs w:val="24"/>
        </w:rPr>
        <w:t>Dokąd ro</w:t>
      </w:r>
      <w:r w:rsidRPr="00F505BB">
        <w:rPr>
          <w:rFonts w:ascii="Times New Roman" w:hAnsi="Times New Roman" w:cs="Times New Roman"/>
          <w:i/>
          <w:sz w:val="24"/>
          <w:szCs w:val="24"/>
        </w:rPr>
        <w:t xml:space="preserve">dzice zabrali </w:t>
      </w:r>
      <w:proofErr w:type="spellStart"/>
      <w:r w:rsidRPr="00F505BB">
        <w:rPr>
          <w:rFonts w:ascii="Times New Roman" w:hAnsi="Times New Roman" w:cs="Times New Roman"/>
          <w:i/>
          <w:sz w:val="24"/>
          <w:szCs w:val="24"/>
        </w:rPr>
        <w:t>Kornelkę</w:t>
      </w:r>
      <w:proofErr w:type="spellEnd"/>
      <w:r w:rsidRPr="00F505BB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F505BB">
        <w:rPr>
          <w:rFonts w:ascii="Times New Roman" w:hAnsi="Times New Roman" w:cs="Times New Roman"/>
          <w:i/>
          <w:sz w:val="24"/>
          <w:szCs w:val="24"/>
        </w:rPr>
        <w:t>Dlaczego na początku dziewczynka była niezadowolona? Jak zac</w:t>
      </w:r>
      <w:r w:rsidRPr="00F505BB">
        <w:rPr>
          <w:rFonts w:ascii="Times New Roman" w:hAnsi="Times New Roman" w:cs="Times New Roman"/>
          <w:i/>
          <w:sz w:val="24"/>
          <w:szCs w:val="24"/>
        </w:rPr>
        <w:t xml:space="preserve">howywała się </w:t>
      </w:r>
      <w:proofErr w:type="spellStart"/>
      <w:r w:rsidRPr="00F505BB">
        <w:rPr>
          <w:rFonts w:ascii="Times New Roman" w:hAnsi="Times New Roman" w:cs="Times New Roman"/>
          <w:i/>
          <w:sz w:val="24"/>
          <w:szCs w:val="24"/>
        </w:rPr>
        <w:t>Kornelka</w:t>
      </w:r>
      <w:proofErr w:type="spellEnd"/>
      <w:r w:rsidRPr="00F505BB">
        <w:rPr>
          <w:rFonts w:ascii="Times New Roman" w:hAnsi="Times New Roman" w:cs="Times New Roman"/>
          <w:i/>
          <w:sz w:val="24"/>
          <w:szCs w:val="24"/>
        </w:rPr>
        <w:t xml:space="preserve"> w muzeum? </w:t>
      </w:r>
      <w:r w:rsidRPr="00F505BB">
        <w:rPr>
          <w:rFonts w:ascii="Times New Roman" w:hAnsi="Times New Roman" w:cs="Times New Roman"/>
          <w:i/>
          <w:sz w:val="24"/>
          <w:szCs w:val="24"/>
        </w:rPr>
        <w:t>Czego dowiedziała się podczas zwiedzania? Co musimy rob</w:t>
      </w:r>
      <w:r w:rsidRPr="00F505BB">
        <w:rPr>
          <w:rFonts w:ascii="Times New Roman" w:hAnsi="Times New Roman" w:cs="Times New Roman"/>
          <w:i/>
          <w:sz w:val="24"/>
          <w:szCs w:val="24"/>
        </w:rPr>
        <w:t xml:space="preserve">ić, by za wiele lat jakieś inne </w:t>
      </w:r>
      <w:r w:rsidRPr="00F505BB">
        <w:rPr>
          <w:rFonts w:ascii="Times New Roman" w:hAnsi="Times New Roman" w:cs="Times New Roman"/>
          <w:i/>
          <w:sz w:val="24"/>
          <w:szCs w:val="24"/>
        </w:rPr>
        <w:t>dzieci mogły zobaczyć, jak wyglądały dzisiejsze zabawki? Co lu</w:t>
      </w:r>
      <w:r w:rsidRPr="00F505BB">
        <w:rPr>
          <w:rFonts w:ascii="Times New Roman" w:hAnsi="Times New Roman" w:cs="Times New Roman"/>
          <w:i/>
          <w:sz w:val="24"/>
          <w:szCs w:val="24"/>
        </w:rPr>
        <w:t xml:space="preserve">b kogo jeszcze trzeba szanować? </w:t>
      </w:r>
      <w:r w:rsidRPr="00F505BB">
        <w:rPr>
          <w:rFonts w:ascii="Times New Roman" w:hAnsi="Times New Roman" w:cs="Times New Roman"/>
          <w:i/>
          <w:sz w:val="24"/>
          <w:szCs w:val="24"/>
        </w:rPr>
        <w:t>Co to jest szacunek? Jak można okazywać, że się kogoś lub coś szanuje?</w:t>
      </w:r>
    </w:p>
    <w:p w14:paraId="4E7A30C9" w14:textId="4A966841" w:rsid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b/>
          <w:sz w:val="24"/>
          <w:szCs w:val="24"/>
        </w:rPr>
        <w:t xml:space="preserve">„Szanujemy, gdy…” – </w:t>
      </w:r>
      <w:r w:rsidRPr="00F505BB">
        <w:rPr>
          <w:rFonts w:ascii="Times New Roman" w:hAnsi="Times New Roman" w:cs="Times New Roman"/>
          <w:b/>
          <w:sz w:val="24"/>
          <w:szCs w:val="24"/>
        </w:rPr>
        <w:t>rozmowa na temat szacunku</w:t>
      </w:r>
      <w:r>
        <w:rPr>
          <w:rFonts w:ascii="Times New Roman" w:hAnsi="Times New Roman" w:cs="Times New Roman"/>
          <w:sz w:val="24"/>
          <w:szCs w:val="24"/>
        </w:rPr>
        <w:t xml:space="preserve">. Zdajemy dzieciom pytanie : </w:t>
      </w:r>
      <w:r w:rsidRPr="00F505BB">
        <w:rPr>
          <w:rFonts w:ascii="Times New Roman" w:hAnsi="Times New Roman" w:cs="Times New Roman"/>
          <w:sz w:val="24"/>
          <w:szCs w:val="24"/>
        </w:rPr>
        <w:t xml:space="preserve"> Co to jest szacunek?</w:t>
      </w:r>
      <w:r>
        <w:rPr>
          <w:rFonts w:ascii="Times New Roman" w:hAnsi="Times New Roman" w:cs="Times New Roman"/>
          <w:sz w:val="24"/>
          <w:szCs w:val="24"/>
        </w:rPr>
        <w:t xml:space="preserve"> Dzieci mogą narysować co według nich oznacza to słowo. </w:t>
      </w:r>
    </w:p>
    <w:p w14:paraId="574D467F" w14:textId="0F2C8111" w:rsidR="00F505BB" w:rsidRDefault="00F505BB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b/>
          <w:sz w:val="24"/>
          <w:szCs w:val="24"/>
        </w:rPr>
        <w:t>Praca z KP</w:t>
      </w:r>
      <w:r w:rsidRPr="00F505BB">
        <w:rPr>
          <w:rFonts w:ascii="Times New Roman" w:hAnsi="Times New Roman" w:cs="Times New Roman"/>
          <w:b/>
          <w:sz w:val="24"/>
          <w:szCs w:val="24"/>
        </w:rPr>
        <w:t xml:space="preserve"> część </w:t>
      </w:r>
      <w:r w:rsidRPr="00F505BB">
        <w:rPr>
          <w:rFonts w:ascii="Times New Roman" w:hAnsi="Times New Roman" w:cs="Times New Roman"/>
          <w:b/>
          <w:sz w:val="24"/>
          <w:szCs w:val="24"/>
        </w:rPr>
        <w:t>4.</w:t>
      </w:r>
      <w:r w:rsidRPr="00F505BB"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Pr="00F505BB">
        <w:rPr>
          <w:rFonts w:ascii="Times New Roman" w:hAnsi="Times New Roman" w:cs="Times New Roman"/>
          <w:b/>
          <w:sz w:val="24"/>
          <w:szCs w:val="24"/>
        </w:rPr>
        <w:t>2–3 –</w:t>
      </w:r>
      <w:r w:rsidRPr="00F505BB">
        <w:rPr>
          <w:rFonts w:ascii="Times New Roman" w:hAnsi="Times New Roman" w:cs="Times New Roman"/>
          <w:sz w:val="24"/>
          <w:szCs w:val="24"/>
        </w:rPr>
        <w:t xml:space="preserve"> wypowiedzi na temat ilustracji, budowanie zdań poprawnych gramat</w:t>
      </w:r>
      <w:r>
        <w:rPr>
          <w:rFonts w:ascii="Times New Roman" w:hAnsi="Times New Roman" w:cs="Times New Roman"/>
          <w:sz w:val="24"/>
          <w:szCs w:val="24"/>
        </w:rPr>
        <w:t xml:space="preserve">ycznie, </w:t>
      </w:r>
      <w:r w:rsidRPr="00F505BB">
        <w:rPr>
          <w:rFonts w:ascii="Times New Roman" w:hAnsi="Times New Roman" w:cs="Times New Roman"/>
          <w:sz w:val="24"/>
          <w:szCs w:val="24"/>
        </w:rPr>
        <w:t>czytanie globalne.</w:t>
      </w:r>
      <w:r w:rsidR="0038019E">
        <w:rPr>
          <w:rFonts w:ascii="Times New Roman" w:hAnsi="Times New Roman" w:cs="Times New Roman"/>
          <w:sz w:val="24"/>
          <w:szCs w:val="24"/>
        </w:rPr>
        <w:t>(sześciolatki)</w:t>
      </w:r>
    </w:p>
    <w:p w14:paraId="39601D8D" w14:textId="38F7264B" w:rsidR="0038019E" w:rsidRDefault="0038019E" w:rsidP="00F505B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38019E">
        <w:rPr>
          <w:rFonts w:ascii="Times New Roman" w:hAnsi="Times New Roman" w:cs="Times New Roman"/>
          <w:b/>
          <w:sz w:val="24"/>
          <w:szCs w:val="24"/>
        </w:rPr>
        <w:t>Praca z KP4.2–3</w:t>
      </w:r>
      <w:r w:rsidRPr="0038019E">
        <w:rPr>
          <w:rFonts w:ascii="Times New Roman" w:hAnsi="Times New Roman" w:cs="Times New Roman"/>
          <w:sz w:val="24"/>
          <w:szCs w:val="24"/>
        </w:rPr>
        <w:t xml:space="preserve"> – rozwijanie umiejętności kulturalnego z</w:t>
      </w:r>
      <w:r>
        <w:rPr>
          <w:rFonts w:ascii="Times New Roman" w:hAnsi="Times New Roman" w:cs="Times New Roman"/>
          <w:sz w:val="24"/>
          <w:szCs w:val="24"/>
        </w:rPr>
        <w:t>achowania się, rozwój społeczny(pięciolatki)</w:t>
      </w:r>
    </w:p>
    <w:p w14:paraId="7C84DDAA" w14:textId="77777777" w:rsidR="0038019E" w:rsidRPr="0038019E" w:rsidRDefault="0038019E" w:rsidP="00F505B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CAFB67F" w14:textId="0B5A6295" w:rsidR="00A67B7F" w:rsidRPr="0038019E" w:rsidRDefault="00346440" w:rsidP="0038019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801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Wtorek: </w:t>
      </w:r>
      <w:r w:rsidR="0038019E" w:rsidRPr="003801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Artyści to my.</w:t>
      </w:r>
    </w:p>
    <w:p w14:paraId="776AB357" w14:textId="63DD98D8" w:rsidR="0038019E" w:rsidRPr="0038019E" w:rsidRDefault="0038019E" w:rsidP="0038019E">
      <w:pPr>
        <w:spacing w:after="0"/>
        <w:rPr>
          <w:bCs/>
        </w:rPr>
      </w:pPr>
      <w:r w:rsidRPr="0038019E">
        <w:rPr>
          <w:b/>
          <w:bCs/>
        </w:rPr>
        <w:t>„A</w:t>
      </w:r>
      <w:r w:rsidRPr="0038019E">
        <w:rPr>
          <w:b/>
          <w:bCs/>
        </w:rPr>
        <w:t>rtysta” – zabawa słownikowa</w:t>
      </w:r>
      <w:r>
        <w:rPr>
          <w:bCs/>
        </w:rPr>
        <w:t>. . Na kartce papieru pisze czerwonym pisakiem słowo „Artysta” i zadajemy dzieciom pytania</w:t>
      </w:r>
      <w:r w:rsidRPr="0038019E">
        <w:rPr>
          <w:bCs/>
        </w:rPr>
        <w:t>: Kto to jest artysta? Czym zajmuje się</w:t>
      </w:r>
    </w:p>
    <w:p w14:paraId="6360EF80" w14:textId="5355D2EA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 xml:space="preserve">artysta? Dzieci odpowiadają, N. zapisuje </w:t>
      </w:r>
      <w:r>
        <w:rPr>
          <w:bCs/>
        </w:rPr>
        <w:t xml:space="preserve">odpowiedzi wokół słowa „Artysta” </w:t>
      </w:r>
    </w:p>
    <w:p w14:paraId="18D0DA5E" w14:textId="77777777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>teatru czy kina. Na koniec razem z N. próbują uogólnić wszystkie wypowiedzi i zbudować</w:t>
      </w:r>
    </w:p>
    <w:p w14:paraId="1F560BF6" w14:textId="77777777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>swoistą definicję pojęcia artysta. N. podkreśla, że nie każdy, kto coś zrobi, jest artystą – jego</w:t>
      </w:r>
    </w:p>
    <w:p w14:paraId="36BB82C4" w14:textId="77777777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>dzieło musi być wyjątkowe, budzić emocje, chęć dyskusji; artysta musi mieć talent, bardzo</w:t>
      </w:r>
    </w:p>
    <w:p w14:paraId="21763C8B" w14:textId="171048BD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>dobrze wykonywać to, czym się zajmuje, być wytrwały i ciągle</w:t>
      </w:r>
      <w:r>
        <w:rPr>
          <w:bCs/>
        </w:rPr>
        <w:t xml:space="preserve"> ćwiczyć, by być jak najlepszy. </w:t>
      </w:r>
      <w:r w:rsidRPr="0038019E">
        <w:rPr>
          <w:bCs/>
        </w:rPr>
        <w:t>Dzieci podają przykłady dziedzin, w których mogą tworzyć artyści: malarstwo – malarz, rzeźbiarstwo</w:t>
      </w:r>
    </w:p>
    <w:p w14:paraId="4FFD72C4" w14:textId="77777777" w:rsidR="0038019E" w:rsidRPr="0038019E" w:rsidRDefault="0038019E" w:rsidP="0038019E">
      <w:pPr>
        <w:spacing w:after="0"/>
        <w:rPr>
          <w:bCs/>
        </w:rPr>
      </w:pPr>
      <w:r w:rsidRPr="0038019E">
        <w:rPr>
          <w:rFonts w:hint="eastAsia"/>
          <w:bCs/>
        </w:rPr>
        <w:t>–</w:t>
      </w:r>
      <w:r w:rsidRPr="0038019E">
        <w:rPr>
          <w:bCs/>
        </w:rPr>
        <w:t xml:space="preserve"> rzeźbiarz, literatura – pisarz, poeta; muzyka – kompozytor, śpiewak, piosenkarz,</w:t>
      </w:r>
    </w:p>
    <w:p w14:paraId="4928B3FA" w14:textId="602764B1" w:rsidR="0038019E" w:rsidRDefault="0038019E" w:rsidP="0038019E">
      <w:pPr>
        <w:spacing w:after="0"/>
        <w:rPr>
          <w:bCs/>
        </w:rPr>
      </w:pPr>
      <w:r w:rsidRPr="0038019E">
        <w:rPr>
          <w:bCs/>
        </w:rPr>
        <w:t>gitarzysta</w:t>
      </w:r>
      <w:r>
        <w:rPr>
          <w:bCs/>
        </w:rPr>
        <w:t xml:space="preserve">; teatr – aktor, reżyser itp. </w:t>
      </w:r>
    </w:p>
    <w:p w14:paraId="533CD796" w14:textId="77777777" w:rsidR="0038019E" w:rsidRPr="0038019E" w:rsidRDefault="0038019E" w:rsidP="0038019E">
      <w:pPr>
        <w:spacing w:after="0"/>
        <w:rPr>
          <w:bCs/>
        </w:rPr>
      </w:pPr>
    </w:p>
    <w:p w14:paraId="61B11BA7" w14:textId="798FDB2E" w:rsidR="0038019E" w:rsidRPr="0038019E" w:rsidRDefault="00B47A97" w:rsidP="0038019E">
      <w:pPr>
        <w:spacing w:after="0"/>
        <w:rPr>
          <w:bCs/>
        </w:rPr>
      </w:pPr>
      <w:r>
        <w:rPr>
          <w:bCs/>
        </w:rPr>
        <w:t>„</w:t>
      </w:r>
      <w:r w:rsidR="0038019E" w:rsidRPr="00B47A97">
        <w:rPr>
          <w:b/>
          <w:bCs/>
        </w:rPr>
        <w:t>Malarstwo”</w:t>
      </w:r>
      <w:r w:rsidR="0038019E" w:rsidRPr="0038019E">
        <w:rPr>
          <w:bCs/>
        </w:rPr>
        <w:t xml:space="preserve"> – rozmowa z dziećmi na podstawie zgromadzonych albumów lub prezentacji</w:t>
      </w:r>
    </w:p>
    <w:p w14:paraId="627EBBDE" w14:textId="77777777" w:rsidR="0038019E" w:rsidRPr="0038019E" w:rsidRDefault="0038019E" w:rsidP="0038019E">
      <w:pPr>
        <w:spacing w:after="0"/>
        <w:rPr>
          <w:bCs/>
        </w:rPr>
      </w:pPr>
      <w:r w:rsidRPr="0038019E">
        <w:rPr>
          <w:bCs/>
        </w:rPr>
        <w:t>multimedialnej. N. przygotowuje prezentację multimedialną na temat różnych stylów</w:t>
      </w:r>
    </w:p>
    <w:p w14:paraId="25FAE822" w14:textId="4FC5A72E" w:rsidR="00A0770A" w:rsidRDefault="00B47A97" w:rsidP="00B47A97">
      <w:pPr>
        <w:spacing w:after="0"/>
        <w:rPr>
          <w:bCs/>
        </w:rPr>
      </w:pPr>
      <w:r>
        <w:rPr>
          <w:bCs/>
        </w:rPr>
        <w:t>w malarstwie</w:t>
      </w:r>
      <w:r w:rsidR="0038019E" w:rsidRPr="0038019E">
        <w:rPr>
          <w:bCs/>
        </w:rPr>
        <w:t xml:space="preserve">. Dzieci </w:t>
      </w:r>
      <w:r>
        <w:rPr>
          <w:bCs/>
        </w:rPr>
        <w:t xml:space="preserve">porównują sposób przedstawienia </w:t>
      </w:r>
      <w:r w:rsidR="0038019E" w:rsidRPr="0038019E">
        <w:rPr>
          <w:bCs/>
        </w:rPr>
        <w:t>tematu, wybierają ten, który najbardziej im się podoba, i uzasadniają swój wybór</w:t>
      </w:r>
      <w:r w:rsidR="0038019E" w:rsidRPr="00E95A0F">
        <w:rPr>
          <w:b/>
          <w:bCs/>
        </w:rPr>
        <w:t xml:space="preserve">. </w:t>
      </w:r>
      <w:r w:rsidRPr="00E95A0F">
        <w:rPr>
          <w:b/>
          <w:bCs/>
        </w:rPr>
        <w:t>(prezentacja dostępna w załączniku</w:t>
      </w:r>
      <w:r>
        <w:rPr>
          <w:bCs/>
        </w:rPr>
        <w:t>)</w:t>
      </w:r>
    </w:p>
    <w:p w14:paraId="1C302363" w14:textId="3815021F" w:rsidR="009135DA" w:rsidRDefault="009135DA" w:rsidP="00B47A97">
      <w:pPr>
        <w:spacing w:after="0"/>
        <w:rPr>
          <w:bCs/>
        </w:rPr>
      </w:pPr>
      <w:hyperlink r:id="rId4" w:history="1">
        <w:r w:rsidRPr="00FF6210">
          <w:rPr>
            <w:rStyle w:val="Hipercze"/>
            <w:bCs/>
          </w:rPr>
          <w:t>https://www.youtube.com/watch?v=WEx0PPmqBlY</w:t>
        </w:r>
      </w:hyperlink>
      <w:r>
        <w:rPr>
          <w:bCs/>
        </w:rPr>
        <w:t xml:space="preserve"> – film edukacyjny na temat malarstwa.</w:t>
      </w:r>
    </w:p>
    <w:p w14:paraId="6CAB723D" w14:textId="77777777" w:rsidR="00B47A97" w:rsidRDefault="00B47A97" w:rsidP="00B47A97">
      <w:pPr>
        <w:spacing w:after="0"/>
        <w:rPr>
          <w:bCs/>
        </w:rPr>
      </w:pPr>
    </w:p>
    <w:p w14:paraId="4DBA59E5" w14:textId="33B61B3F" w:rsidR="00B47A97" w:rsidRPr="00B47A97" w:rsidRDefault="00B47A97" w:rsidP="00B47A97">
      <w:pPr>
        <w:spacing w:after="0"/>
        <w:rPr>
          <w:bCs/>
        </w:rPr>
      </w:pPr>
      <w:r w:rsidRPr="00D67A49">
        <w:rPr>
          <w:b/>
          <w:bCs/>
        </w:rPr>
        <w:t>„F jak farby”</w:t>
      </w:r>
      <w:r w:rsidR="00E95A0F">
        <w:rPr>
          <w:bCs/>
        </w:rPr>
        <w:t xml:space="preserve"> – wprowadzenie liter f, F. R</w:t>
      </w:r>
      <w:r w:rsidRPr="00B47A97">
        <w:rPr>
          <w:bCs/>
        </w:rPr>
        <w:t>. pokazuje ilustracje p</w:t>
      </w:r>
      <w:r>
        <w:rPr>
          <w:bCs/>
        </w:rPr>
        <w:t xml:space="preserve">rzedstawiające wnętrze pracowni </w:t>
      </w:r>
      <w:r w:rsidRPr="00B47A97">
        <w:rPr>
          <w:bCs/>
        </w:rPr>
        <w:t xml:space="preserve">malarza. </w:t>
      </w:r>
    </w:p>
    <w:p w14:paraId="01178BB9" w14:textId="767A0243" w:rsidR="00B47A97" w:rsidRPr="00B47A97" w:rsidRDefault="00B47A97" w:rsidP="00B47A97">
      <w:pPr>
        <w:spacing w:after="0"/>
        <w:rPr>
          <w:bCs/>
        </w:rPr>
      </w:pPr>
      <w:r>
        <w:rPr>
          <w:bCs/>
        </w:rPr>
        <w:t>Podają ich nazwy. Zwracamy</w:t>
      </w:r>
      <w:r w:rsidRPr="00B47A97">
        <w:rPr>
          <w:bCs/>
        </w:rPr>
        <w:t xml:space="preserve"> ich uwagę na farby.</w:t>
      </w:r>
    </w:p>
    <w:p w14:paraId="7F57F066" w14:textId="77777777" w:rsidR="00B47A97" w:rsidRPr="00B47A97" w:rsidRDefault="00B47A97" w:rsidP="00B47A97">
      <w:pPr>
        <w:spacing w:after="0"/>
        <w:rPr>
          <w:bCs/>
        </w:rPr>
      </w:pPr>
      <w:r w:rsidRPr="00B47A97">
        <w:rPr>
          <w:bCs/>
        </w:rPr>
        <w:t>– dzieci przypinają biały prostokąt – wyraz farby;</w:t>
      </w:r>
    </w:p>
    <w:p w14:paraId="6BAE8219" w14:textId="77777777" w:rsidR="00B47A97" w:rsidRPr="00B47A97" w:rsidRDefault="00B47A97" w:rsidP="00B47A97">
      <w:pPr>
        <w:spacing w:after="0"/>
        <w:rPr>
          <w:bCs/>
        </w:rPr>
      </w:pPr>
      <w:r w:rsidRPr="00B47A97">
        <w:rPr>
          <w:bCs/>
        </w:rPr>
        <w:t>– wyklaskują sylaby, przeliczają – przypinają 2 białe kwadraty (2 sylaby);</w:t>
      </w:r>
    </w:p>
    <w:p w14:paraId="20C1E701" w14:textId="77777777" w:rsidR="00B47A97" w:rsidRPr="00B47A97" w:rsidRDefault="00B47A97" w:rsidP="00B47A97">
      <w:pPr>
        <w:spacing w:after="0"/>
        <w:rPr>
          <w:bCs/>
        </w:rPr>
      </w:pPr>
      <w:r w:rsidRPr="00B47A97">
        <w:rPr>
          <w:bCs/>
        </w:rPr>
        <w:t>– wypowiadają kolejno głoski, przeliczają – przypinają odpowiednią liczbę kółek;</w:t>
      </w:r>
    </w:p>
    <w:p w14:paraId="49C7D6D2" w14:textId="77777777" w:rsidR="00B47A97" w:rsidRPr="00B47A97" w:rsidRDefault="00B47A97" w:rsidP="00B47A97">
      <w:pPr>
        <w:spacing w:after="0"/>
        <w:rPr>
          <w:bCs/>
        </w:rPr>
      </w:pPr>
      <w:r w:rsidRPr="00B47A97">
        <w:rPr>
          <w:bCs/>
        </w:rPr>
        <w:t>– określają głoskę w nagłosie, zwracając uwagę na prawidłową wymowę głoski f;</w:t>
      </w:r>
    </w:p>
    <w:p w14:paraId="12891EBE" w14:textId="77777777" w:rsidR="00B47A97" w:rsidRPr="00B47A97" w:rsidRDefault="00B47A97" w:rsidP="00B47A97">
      <w:pPr>
        <w:spacing w:after="0"/>
        <w:rPr>
          <w:bCs/>
        </w:rPr>
      </w:pPr>
      <w:r w:rsidRPr="00B47A97">
        <w:rPr>
          <w:bCs/>
        </w:rPr>
        <w:t>– wyszukują inne słowa zaczynające się głoską f.</w:t>
      </w:r>
    </w:p>
    <w:p w14:paraId="084A88E5" w14:textId="35918C83" w:rsidR="00B47A97" w:rsidRDefault="00E95A0F" w:rsidP="00B47A97">
      <w:pPr>
        <w:spacing w:after="0"/>
        <w:rPr>
          <w:bCs/>
        </w:rPr>
      </w:pPr>
      <w:r>
        <w:rPr>
          <w:bCs/>
        </w:rPr>
        <w:t>R</w:t>
      </w:r>
      <w:r w:rsidR="00B47A97" w:rsidRPr="00B47A97">
        <w:rPr>
          <w:bCs/>
        </w:rPr>
        <w:t xml:space="preserve">. demonstruje małą i wielką literę drukowaną f, F, dzieci omawiają </w:t>
      </w:r>
      <w:r w:rsidR="00B47A97">
        <w:rPr>
          <w:bCs/>
        </w:rPr>
        <w:t xml:space="preserve">kształt małej litery, zwracając </w:t>
      </w:r>
      <w:r w:rsidR="00B47A97" w:rsidRPr="00B47A97">
        <w:rPr>
          <w:bCs/>
        </w:rPr>
        <w:t>uwagę na wyróżniające ją cechy,</w:t>
      </w:r>
      <w:r>
        <w:rPr>
          <w:bCs/>
        </w:rPr>
        <w:t xml:space="preserve"> przygotowujemy wyrazy wcześniej i ukrywamy je w różnych częściach pokoju</w:t>
      </w:r>
      <w:r w:rsidR="00B47A97" w:rsidRPr="00B47A97">
        <w:rPr>
          <w:bCs/>
        </w:rPr>
        <w:t xml:space="preserve">. </w:t>
      </w:r>
      <w:r>
        <w:rPr>
          <w:bCs/>
        </w:rPr>
        <w:t xml:space="preserve"> </w:t>
      </w:r>
      <w:r w:rsidR="00B47A97">
        <w:rPr>
          <w:bCs/>
        </w:rPr>
        <w:t xml:space="preserve"> (wyraz farby, figury geometryczne i prezentacja listery w załączniku)</w:t>
      </w:r>
      <w:r>
        <w:rPr>
          <w:bCs/>
        </w:rPr>
        <w:t xml:space="preserve"> Przygotowujemy napisy : Fotel, fabryka, Felicja, Elf, Zegar, Franek. Dzieci </w:t>
      </w:r>
    </w:p>
    <w:p w14:paraId="3094C7A4" w14:textId="77777777" w:rsidR="00B47A97" w:rsidRDefault="00B47A97" w:rsidP="00B47A97">
      <w:pPr>
        <w:spacing w:after="0"/>
        <w:rPr>
          <w:bCs/>
        </w:rPr>
      </w:pPr>
    </w:p>
    <w:p w14:paraId="1ED8617C" w14:textId="0C3084A3" w:rsidR="00B47A97" w:rsidRDefault="00B47A97" w:rsidP="00B47A97">
      <w:pPr>
        <w:spacing w:after="0"/>
        <w:rPr>
          <w:bCs/>
        </w:rPr>
      </w:pPr>
      <w:r w:rsidRPr="00B47A97">
        <w:rPr>
          <w:bCs/>
        </w:rPr>
        <w:drawing>
          <wp:inline distT="0" distB="0" distL="0" distR="0" wp14:anchorId="35032AF9" wp14:editId="01A1D1F0">
            <wp:extent cx="5760720" cy="4608576"/>
            <wp:effectExtent l="0" t="0" r="0" b="1905"/>
            <wp:docPr id="7" name="Obraz 7" descr="Moja szydełkowa bajka: Pracownia artysty malarz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szydełkowa bajka: Pracownia artysty malarza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8991" w14:textId="77777777" w:rsidR="00B47A97" w:rsidRDefault="00B47A97" w:rsidP="00B47A97">
      <w:pPr>
        <w:spacing w:after="0"/>
        <w:rPr>
          <w:bCs/>
        </w:rPr>
      </w:pPr>
    </w:p>
    <w:p w14:paraId="380CDD73" w14:textId="7C22FBEF" w:rsidR="00A0770A" w:rsidRDefault="00B47A97" w:rsidP="00A0770A">
      <w:pPr>
        <w:spacing w:after="0"/>
        <w:rPr>
          <w:bCs/>
        </w:rPr>
      </w:pPr>
      <w:r w:rsidRPr="00B47A97">
        <w:rPr>
          <w:bCs/>
        </w:rPr>
        <w:lastRenderedPageBreak/>
        <w:drawing>
          <wp:inline distT="0" distB="0" distL="0" distR="0" wp14:anchorId="2D0172A6" wp14:editId="0994CBFE">
            <wp:extent cx="4876800" cy="2743200"/>
            <wp:effectExtent l="0" t="0" r="0" b="0"/>
            <wp:docPr id="14" name="Obraz 14" descr="Atelier malarza - Pracownia Sztuki An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ier malarza - Pracownia Sztuki Ank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E979" w14:textId="77777777" w:rsidR="00B47A97" w:rsidRPr="009135DA" w:rsidRDefault="00B47A97" w:rsidP="00A0770A">
      <w:pPr>
        <w:spacing w:after="0"/>
        <w:rPr>
          <w:bCs/>
        </w:rPr>
      </w:pPr>
    </w:p>
    <w:p w14:paraId="58E2B42C" w14:textId="3EAC95B2" w:rsidR="009135DA" w:rsidRPr="009135DA" w:rsidRDefault="009135DA" w:rsidP="009135DA">
      <w:pPr>
        <w:spacing w:after="0"/>
        <w:rPr>
          <w:bCs/>
        </w:rPr>
      </w:pPr>
      <w:r w:rsidRPr="009135DA">
        <w:rPr>
          <w:b/>
          <w:bCs/>
        </w:rPr>
        <w:t xml:space="preserve">„Fiołki” – zabawa plastyczna. </w:t>
      </w:r>
      <w:r w:rsidR="00E95A0F">
        <w:rPr>
          <w:bCs/>
        </w:rPr>
        <w:t>R</w:t>
      </w:r>
      <w:r w:rsidRPr="009135DA">
        <w:rPr>
          <w:bCs/>
        </w:rPr>
        <w:t>. ustawia kompozycję z wazonika z fiołkami (lub innymi</w:t>
      </w:r>
    </w:p>
    <w:p w14:paraId="33948D94" w14:textId="62974546" w:rsidR="00AB5D4E" w:rsidRDefault="009135DA" w:rsidP="009135DA">
      <w:pPr>
        <w:spacing w:after="0"/>
        <w:rPr>
          <w:bCs/>
        </w:rPr>
      </w:pPr>
      <w:r w:rsidRPr="009135DA">
        <w:rPr>
          <w:bCs/>
        </w:rPr>
        <w:t xml:space="preserve">wiosennymi kwiatami: tulipanami, żonkilami, narcyzami) i dowolnego </w:t>
      </w:r>
      <w:r w:rsidRPr="009135DA">
        <w:rPr>
          <w:bCs/>
        </w:rPr>
        <w:t xml:space="preserve">owocu na tle żółtego materiału. </w:t>
      </w:r>
      <w:r w:rsidRPr="009135DA">
        <w:rPr>
          <w:bCs/>
        </w:rPr>
        <w:t>Dzieci mają za zadanie namalować tę kompozycję farbami plakatowymi.</w:t>
      </w:r>
    </w:p>
    <w:p w14:paraId="60498830" w14:textId="77777777" w:rsidR="009135DA" w:rsidRDefault="009135DA" w:rsidP="009135DA">
      <w:pPr>
        <w:spacing w:after="0"/>
        <w:rPr>
          <w:bCs/>
        </w:rPr>
      </w:pPr>
    </w:p>
    <w:p w14:paraId="51D32F0C" w14:textId="77777777" w:rsidR="009135DA" w:rsidRPr="009135DA" w:rsidRDefault="009135DA" w:rsidP="009135DA">
      <w:pPr>
        <w:spacing w:after="0"/>
        <w:rPr>
          <w:bCs/>
        </w:rPr>
      </w:pPr>
      <w:r w:rsidRPr="000837ED">
        <w:rPr>
          <w:b/>
          <w:bCs/>
        </w:rPr>
        <w:t>Praca z KP4.4–5</w:t>
      </w:r>
      <w:r w:rsidRPr="009135DA">
        <w:rPr>
          <w:bCs/>
        </w:rPr>
        <w:t xml:space="preserve"> – ćwiczenia analizy i syntezy słuchowej, określanie miejsca głoski i litery</w:t>
      </w:r>
    </w:p>
    <w:p w14:paraId="7FFA79A4" w14:textId="46D6508B" w:rsidR="009135DA" w:rsidRDefault="009135DA" w:rsidP="009135DA">
      <w:pPr>
        <w:spacing w:after="0"/>
        <w:rPr>
          <w:bCs/>
        </w:rPr>
      </w:pPr>
      <w:r w:rsidRPr="009135DA">
        <w:rPr>
          <w:bCs/>
        </w:rPr>
        <w:t>w wyrazach, ćwiczenia w czytaniu.</w:t>
      </w:r>
      <w:r w:rsidR="000837ED">
        <w:rPr>
          <w:bCs/>
        </w:rPr>
        <w:t xml:space="preserve"> (</w:t>
      </w:r>
      <w:proofErr w:type="spellStart"/>
      <w:r w:rsidR="000837ED">
        <w:rPr>
          <w:bCs/>
        </w:rPr>
        <w:t>szcześciolatek</w:t>
      </w:r>
      <w:proofErr w:type="spellEnd"/>
      <w:r w:rsidR="000837ED">
        <w:rPr>
          <w:bCs/>
        </w:rPr>
        <w:t>)</w:t>
      </w:r>
    </w:p>
    <w:p w14:paraId="74AEF8BD" w14:textId="6EA188EC" w:rsidR="000837ED" w:rsidRDefault="000837ED" w:rsidP="009135DA">
      <w:pPr>
        <w:spacing w:after="0"/>
        <w:rPr>
          <w:bCs/>
        </w:rPr>
      </w:pPr>
      <w:r w:rsidRPr="000837ED">
        <w:rPr>
          <w:bCs/>
        </w:rPr>
        <w:tab/>
      </w:r>
    </w:p>
    <w:p w14:paraId="5019A1C0" w14:textId="52D9DAB0" w:rsidR="000837ED" w:rsidRDefault="000837ED" w:rsidP="009135DA">
      <w:pPr>
        <w:spacing w:after="0"/>
        <w:rPr>
          <w:bCs/>
        </w:rPr>
      </w:pPr>
      <w:r w:rsidRPr="000837ED">
        <w:rPr>
          <w:b/>
          <w:bCs/>
        </w:rPr>
        <w:t>praca z KP4.4</w:t>
      </w:r>
      <w:r w:rsidRPr="000837ED">
        <w:rPr>
          <w:bCs/>
        </w:rPr>
        <w:t xml:space="preserve"> – rozwijanie percepcji słuchowej, c</w:t>
      </w:r>
      <w:r>
        <w:rPr>
          <w:bCs/>
        </w:rPr>
        <w:t>zytanie globalne wyrazu fotel(pięciolatek)</w:t>
      </w:r>
    </w:p>
    <w:p w14:paraId="025F2908" w14:textId="77777777" w:rsidR="000837ED" w:rsidRDefault="000837ED" w:rsidP="009135DA">
      <w:pPr>
        <w:spacing w:after="0"/>
        <w:rPr>
          <w:bCs/>
        </w:rPr>
      </w:pPr>
    </w:p>
    <w:p w14:paraId="53E9FE14" w14:textId="77777777" w:rsidR="009135DA" w:rsidRDefault="009135DA" w:rsidP="009135DA">
      <w:pPr>
        <w:spacing w:after="0"/>
        <w:rPr>
          <w:bCs/>
        </w:rPr>
      </w:pPr>
    </w:p>
    <w:p w14:paraId="52C538E1" w14:textId="6B51E807" w:rsidR="009135DA" w:rsidRPr="009135DA" w:rsidRDefault="009135DA" w:rsidP="009135DA">
      <w:pPr>
        <w:spacing w:after="0"/>
        <w:rPr>
          <w:bCs/>
        </w:rPr>
      </w:pPr>
      <w:r w:rsidRPr="009135DA">
        <w:rPr>
          <w:b/>
          <w:bCs/>
        </w:rPr>
        <w:t>Graficzne odtwarzanie wzoru</w:t>
      </w:r>
      <w:r>
        <w:rPr>
          <w:bCs/>
        </w:rPr>
        <w:t xml:space="preserve">- Ozdabiamy farbami literę </w:t>
      </w:r>
      <w:proofErr w:type="spellStart"/>
      <w:r>
        <w:rPr>
          <w:bCs/>
        </w:rPr>
        <w:t>F,f</w:t>
      </w:r>
      <w:proofErr w:type="spellEnd"/>
      <w:r>
        <w:rPr>
          <w:bCs/>
        </w:rPr>
        <w:t>. (Dostępna w załączniku)</w:t>
      </w:r>
    </w:p>
    <w:p w14:paraId="6508246E" w14:textId="77777777" w:rsidR="00AB5D4E" w:rsidRDefault="00AB5D4E" w:rsidP="00271D60">
      <w:pPr>
        <w:spacing w:after="0"/>
        <w:rPr>
          <w:b/>
          <w:bCs/>
          <w:u w:val="single"/>
        </w:rPr>
      </w:pPr>
    </w:p>
    <w:p w14:paraId="1D8F309D" w14:textId="77777777" w:rsidR="009135DA" w:rsidRPr="009135DA" w:rsidRDefault="009135DA" w:rsidP="009135DA">
      <w:pPr>
        <w:spacing w:after="0"/>
        <w:rPr>
          <w:bCs/>
        </w:rPr>
      </w:pPr>
      <w:r w:rsidRPr="009135DA">
        <w:rPr>
          <w:b/>
          <w:bCs/>
        </w:rPr>
        <w:t xml:space="preserve">Praca z CziP61 </w:t>
      </w:r>
      <w:r w:rsidRPr="009135DA">
        <w:rPr>
          <w:bCs/>
        </w:rPr>
        <w:t>– wodzenie palcem po śladzie liter f, F, pisanie w tunelu, pisanie liter po</w:t>
      </w:r>
    </w:p>
    <w:p w14:paraId="4C36D4DE" w14:textId="1948B35B" w:rsidR="009135DA" w:rsidRDefault="009135DA" w:rsidP="009135DA">
      <w:pPr>
        <w:spacing w:after="0"/>
        <w:rPr>
          <w:bCs/>
        </w:rPr>
      </w:pPr>
      <w:r w:rsidRPr="009135DA">
        <w:rPr>
          <w:bCs/>
        </w:rPr>
        <w:t>śladzie, po kropkach i samodzielnie, pisanie krótkich zdań.</w:t>
      </w:r>
    </w:p>
    <w:p w14:paraId="15156601" w14:textId="77777777" w:rsidR="009135DA" w:rsidRPr="009135DA" w:rsidRDefault="009135DA" w:rsidP="009135DA">
      <w:pPr>
        <w:spacing w:after="0"/>
        <w:rPr>
          <w:bCs/>
        </w:rPr>
      </w:pPr>
    </w:p>
    <w:p w14:paraId="046A7C9C" w14:textId="77777777" w:rsidR="00AB5D4E" w:rsidRDefault="00AB5D4E" w:rsidP="00271D60">
      <w:pPr>
        <w:spacing w:after="0"/>
        <w:rPr>
          <w:b/>
          <w:bCs/>
          <w:u w:val="single"/>
        </w:rPr>
      </w:pPr>
    </w:p>
    <w:p w14:paraId="043B2EB0" w14:textId="77777777" w:rsidR="00AB5D4E" w:rsidRDefault="00AB5D4E" w:rsidP="00271D60">
      <w:pPr>
        <w:spacing w:after="0"/>
        <w:rPr>
          <w:b/>
          <w:bCs/>
          <w:u w:val="single"/>
        </w:rPr>
      </w:pPr>
    </w:p>
    <w:p w14:paraId="6D7ACA63" w14:textId="77777777" w:rsidR="00AB5D4E" w:rsidRDefault="00AB5D4E" w:rsidP="00271D60">
      <w:pPr>
        <w:spacing w:after="0"/>
        <w:rPr>
          <w:b/>
          <w:bCs/>
          <w:u w:val="single"/>
        </w:rPr>
      </w:pPr>
    </w:p>
    <w:p w14:paraId="1AB31780" w14:textId="77777777" w:rsidR="00AB5D4E" w:rsidRDefault="00AB5D4E" w:rsidP="00271D60">
      <w:pPr>
        <w:spacing w:after="0"/>
        <w:rPr>
          <w:b/>
          <w:bCs/>
          <w:u w:val="single"/>
        </w:rPr>
      </w:pPr>
    </w:p>
    <w:p w14:paraId="5DCF56C0" w14:textId="69457E56" w:rsidR="001103AF" w:rsidRDefault="001103AF" w:rsidP="00271D60">
      <w:pPr>
        <w:spacing w:after="0"/>
        <w:rPr>
          <w:b/>
          <w:bCs/>
          <w:sz w:val="28"/>
          <w:szCs w:val="28"/>
          <w:u w:val="single"/>
        </w:rPr>
      </w:pPr>
      <w:r w:rsidRPr="009135DA">
        <w:rPr>
          <w:b/>
          <w:bCs/>
          <w:sz w:val="28"/>
          <w:szCs w:val="28"/>
          <w:u w:val="single"/>
        </w:rPr>
        <w:t xml:space="preserve">Środa: </w:t>
      </w:r>
      <w:r w:rsidR="009135DA" w:rsidRPr="009135DA">
        <w:rPr>
          <w:b/>
          <w:bCs/>
          <w:sz w:val="28"/>
          <w:szCs w:val="28"/>
          <w:u w:val="single"/>
        </w:rPr>
        <w:t>Na wystawie</w:t>
      </w:r>
    </w:p>
    <w:p w14:paraId="4C1166E4" w14:textId="77777777" w:rsidR="008B4D70" w:rsidRDefault="008B4D70" w:rsidP="008B4D70">
      <w:pPr>
        <w:spacing w:after="0"/>
        <w:rPr>
          <w:b/>
          <w:bCs/>
          <w:sz w:val="28"/>
          <w:szCs w:val="28"/>
          <w:u w:val="single"/>
        </w:rPr>
      </w:pPr>
    </w:p>
    <w:p w14:paraId="278FE6CC" w14:textId="0C4E5156" w:rsidR="009135DA" w:rsidRDefault="009135DA" w:rsidP="008B4D70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„Wielcy malarze” :</w:t>
      </w:r>
    </w:p>
    <w:p w14:paraId="3D93ECC2" w14:textId="15F958D9" w:rsidR="009135DA" w:rsidRDefault="009135DA" w:rsidP="008B4D70">
      <w:pPr>
        <w:spacing w:after="0"/>
        <w:rPr>
          <w:b/>
          <w:bCs/>
          <w:szCs w:val="24"/>
        </w:rPr>
      </w:pPr>
      <w:hyperlink r:id="rId7" w:history="1">
        <w:r w:rsidRPr="00FF6210">
          <w:rPr>
            <w:rStyle w:val="Hipercze"/>
            <w:b/>
            <w:bCs/>
            <w:szCs w:val="24"/>
          </w:rPr>
          <w:t>https://www.youtube.com/watch?v=jvUsMSaoSws-</w:t>
        </w:r>
      </w:hyperlink>
      <w:r>
        <w:rPr>
          <w:b/>
          <w:bCs/>
          <w:szCs w:val="24"/>
        </w:rPr>
        <w:t xml:space="preserve"> film edukacyjny o Janie Matejko.</w:t>
      </w:r>
    </w:p>
    <w:p w14:paraId="3393066B" w14:textId="77777777" w:rsidR="009135DA" w:rsidRDefault="009135DA" w:rsidP="008B4D70">
      <w:pPr>
        <w:spacing w:after="0"/>
        <w:rPr>
          <w:b/>
          <w:bCs/>
          <w:szCs w:val="24"/>
        </w:rPr>
      </w:pPr>
    </w:p>
    <w:p w14:paraId="2A69F6DD" w14:textId="6944FB15" w:rsidR="009135DA" w:rsidRDefault="009135DA" w:rsidP="008B4D70">
      <w:pPr>
        <w:spacing w:after="0"/>
        <w:rPr>
          <w:bCs/>
          <w:szCs w:val="24"/>
        </w:rPr>
      </w:pPr>
      <w:r>
        <w:rPr>
          <w:b/>
          <w:bCs/>
          <w:szCs w:val="24"/>
        </w:rPr>
        <w:t xml:space="preserve">Julian Fałat - </w:t>
      </w:r>
      <w:r w:rsidRPr="009135DA">
        <w:rPr>
          <w:bCs/>
          <w:szCs w:val="24"/>
        </w:rPr>
        <w:t>(ur. 30 lipca 1853 w Tuligłowach, zm. 9 lipca 1929 w Bystrej) – polski malarz, jeden z najwybitniejszych polskich akwarelistów, przedstawiciel realizmu i impresjonistycznego pejzażu; w latach 1895–1909 rektor Akademii Sztuk Pięknych w Krakowie.</w:t>
      </w:r>
    </w:p>
    <w:p w14:paraId="2D0377F1" w14:textId="77777777" w:rsidR="009135DA" w:rsidRDefault="009135DA" w:rsidP="008B4D70">
      <w:pPr>
        <w:spacing w:after="0"/>
        <w:rPr>
          <w:bCs/>
          <w:szCs w:val="24"/>
        </w:rPr>
      </w:pPr>
    </w:p>
    <w:p w14:paraId="791D3276" w14:textId="2AC59788" w:rsidR="009135DA" w:rsidRDefault="009135DA" w:rsidP="008B4D70">
      <w:pPr>
        <w:spacing w:after="0"/>
        <w:rPr>
          <w:b/>
          <w:bCs/>
          <w:szCs w:val="24"/>
        </w:rPr>
      </w:pPr>
      <w:hyperlink r:id="rId8" w:history="1">
        <w:r w:rsidRPr="00FF6210">
          <w:rPr>
            <w:rStyle w:val="Hipercze"/>
            <w:b/>
            <w:bCs/>
            <w:szCs w:val="24"/>
          </w:rPr>
          <w:t>https://www.youtube.com/watch?v=5QEdPSP18ck-</w:t>
        </w:r>
      </w:hyperlink>
      <w:r w:rsidR="000837ED">
        <w:rPr>
          <w:b/>
          <w:bCs/>
          <w:szCs w:val="24"/>
        </w:rPr>
        <w:t xml:space="preserve"> prezentacja obrazów malarza przedstawionego powyżej. </w:t>
      </w:r>
    </w:p>
    <w:p w14:paraId="65A6611A" w14:textId="77777777" w:rsidR="000837ED" w:rsidRDefault="000837ED" w:rsidP="008B4D70">
      <w:pPr>
        <w:spacing w:after="0"/>
        <w:rPr>
          <w:b/>
          <w:bCs/>
          <w:szCs w:val="24"/>
        </w:rPr>
      </w:pPr>
    </w:p>
    <w:p w14:paraId="3AE8092C" w14:textId="27FD8467" w:rsidR="000837ED" w:rsidRDefault="000837ED" w:rsidP="000837ED">
      <w:pPr>
        <w:spacing w:after="0"/>
        <w:rPr>
          <w:bCs/>
          <w:szCs w:val="24"/>
        </w:rPr>
      </w:pPr>
      <w:r w:rsidRPr="000837ED">
        <w:rPr>
          <w:b/>
          <w:bCs/>
          <w:szCs w:val="24"/>
        </w:rPr>
        <w:t xml:space="preserve">Kleksy” – </w:t>
      </w:r>
      <w:r w:rsidRPr="000837ED">
        <w:rPr>
          <w:bCs/>
          <w:szCs w:val="24"/>
        </w:rPr>
        <w:t>działanie dzieci. Każde dziecko składa na pół kar</w:t>
      </w:r>
      <w:r w:rsidRPr="000837ED">
        <w:rPr>
          <w:bCs/>
          <w:szCs w:val="24"/>
        </w:rPr>
        <w:t xml:space="preserve">tkę papieru i za pomocą pipetki </w:t>
      </w:r>
      <w:r w:rsidRPr="000837ED">
        <w:rPr>
          <w:bCs/>
          <w:szCs w:val="24"/>
        </w:rPr>
        <w:t>upuszcza na jedną z połówek kilka kropel kolorowego atramentu. Następnie zagina kartkę</w:t>
      </w:r>
      <w:r w:rsidRPr="000837ED">
        <w:rPr>
          <w:bCs/>
          <w:szCs w:val="24"/>
        </w:rPr>
        <w:t xml:space="preserve">. </w:t>
      </w:r>
      <w:r w:rsidRPr="000837ED">
        <w:rPr>
          <w:bCs/>
          <w:szCs w:val="24"/>
        </w:rPr>
        <w:t>ponownie i mocno prasuje dłonią. Po chwili rozkłada i ogląda efekty, opowiada o tym, c</w:t>
      </w:r>
      <w:r w:rsidRPr="000837ED">
        <w:rPr>
          <w:bCs/>
          <w:szCs w:val="24"/>
        </w:rPr>
        <w:t xml:space="preserve">o </w:t>
      </w:r>
      <w:r w:rsidRPr="000837ED">
        <w:rPr>
          <w:bCs/>
          <w:szCs w:val="24"/>
        </w:rPr>
        <w:t>powstało, co kleks przypomina, nadaje swojej pracy tytuł. N. zadaje</w:t>
      </w:r>
      <w:r w:rsidRPr="000837ED">
        <w:rPr>
          <w:bCs/>
          <w:szCs w:val="24"/>
        </w:rPr>
        <w:t xml:space="preserve"> pytanie: Co zaobserwowaliście? </w:t>
      </w:r>
      <w:r w:rsidRPr="000837ED">
        <w:rPr>
          <w:bCs/>
          <w:szCs w:val="24"/>
        </w:rPr>
        <w:t>Dzieci mają dojść do tego, że prawa strona wygląda tak samo jak lewa.</w:t>
      </w:r>
    </w:p>
    <w:p w14:paraId="43CD2116" w14:textId="77777777" w:rsidR="000837ED" w:rsidRDefault="000837ED" w:rsidP="000837ED">
      <w:pPr>
        <w:spacing w:after="0"/>
        <w:rPr>
          <w:bCs/>
          <w:szCs w:val="24"/>
        </w:rPr>
      </w:pPr>
    </w:p>
    <w:p w14:paraId="0B682D51" w14:textId="154572B0" w:rsidR="000837ED" w:rsidRDefault="000837ED" w:rsidP="000837ED">
      <w:pPr>
        <w:spacing w:after="0"/>
        <w:rPr>
          <w:b/>
          <w:bCs/>
          <w:szCs w:val="24"/>
        </w:rPr>
      </w:pPr>
      <w:r w:rsidRPr="000837ED">
        <w:rPr>
          <w:b/>
          <w:bCs/>
          <w:szCs w:val="24"/>
        </w:rPr>
        <w:t xml:space="preserve">Wiosenna wystawa” – </w:t>
      </w:r>
      <w:r w:rsidRPr="000837ED">
        <w:rPr>
          <w:bCs/>
          <w:szCs w:val="24"/>
        </w:rPr>
        <w:t>rozmowa na temat właściwego zach</w:t>
      </w:r>
      <w:r w:rsidRPr="000837ED">
        <w:rPr>
          <w:bCs/>
          <w:szCs w:val="24"/>
        </w:rPr>
        <w:t xml:space="preserve">owania w obiektach użyteczności </w:t>
      </w:r>
      <w:r w:rsidRPr="000837ED">
        <w:rPr>
          <w:bCs/>
          <w:szCs w:val="24"/>
        </w:rPr>
        <w:t>publicznej na podstawie opowiadania.</w:t>
      </w:r>
    </w:p>
    <w:p w14:paraId="438ADDE1" w14:textId="77777777" w:rsidR="000837ED" w:rsidRPr="000837ED" w:rsidRDefault="000837ED" w:rsidP="000837ED">
      <w:pPr>
        <w:spacing w:after="0"/>
        <w:rPr>
          <w:b/>
          <w:bCs/>
          <w:szCs w:val="24"/>
        </w:rPr>
      </w:pPr>
    </w:p>
    <w:p w14:paraId="369F24F7" w14:textId="77777777" w:rsidR="000837ED" w:rsidRPr="000837ED" w:rsidRDefault="000837ED" w:rsidP="000837ED">
      <w:pPr>
        <w:spacing w:after="0"/>
        <w:rPr>
          <w:b/>
          <w:bCs/>
          <w:szCs w:val="24"/>
        </w:rPr>
      </w:pPr>
      <w:r w:rsidRPr="000837ED">
        <w:rPr>
          <w:b/>
          <w:bCs/>
          <w:szCs w:val="24"/>
        </w:rPr>
        <w:t>Wiosenna wystawa</w:t>
      </w:r>
    </w:p>
    <w:p w14:paraId="1259D579" w14:textId="77777777" w:rsidR="000837ED" w:rsidRPr="000837ED" w:rsidRDefault="000837ED" w:rsidP="000837ED">
      <w:pPr>
        <w:spacing w:after="0"/>
        <w:rPr>
          <w:b/>
          <w:bCs/>
          <w:szCs w:val="24"/>
        </w:rPr>
      </w:pPr>
      <w:r w:rsidRPr="000837ED">
        <w:rPr>
          <w:b/>
          <w:bCs/>
          <w:szCs w:val="24"/>
        </w:rPr>
        <w:t>Beata Gawrońska</w:t>
      </w:r>
    </w:p>
    <w:p w14:paraId="244D946B" w14:textId="77777777" w:rsidR="000837ED" w:rsidRDefault="000837ED" w:rsidP="000837ED">
      <w:pPr>
        <w:spacing w:after="0"/>
        <w:rPr>
          <w:b/>
          <w:bCs/>
          <w:szCs w:val="24"/>
        </w:rPr>
      </w:pPr>
    </w:p>
    <w:p w14:paraId="3790ACA9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 xml:space="preserve">Ignacy mieszkał w bloku z rodzicami i starszą siostrą </w:t>
      </w:r>
      <w:proofErr w:type="spellStart"/>
      <w:r w:rsidRPr="000837ED">
        <w:rPr>
          <w:bCs/>
          <w:szCs w:val="24"/>
        </w:rPr>
        <w:t>Marcelą</w:t>
      </w:r>
      <w:proofErr w:type="spellEnd"/>
      <w:r w:rsidRPr="000837ED">
        <w:rPr>
          <w:bCs/>
          <w:szCs w:val="24"/>
        </w:rPr>
        <w:t xml:space="preserve">. Właśnie zaczynała się wiosna. </w:t>
      </w:r>
      <w:r w:rsidRPr="000837ED">
        <w:rPr>
          <w:bCs/>
          <w:szCs w:val="24"/>
        </w:rPr>
        <w:t>Chłopiec bardzo lubił, gdy robiło się coraz cieplej, trawa zaczynała zielenieć, a drzewa nie by</w:t>
      </w:r>
      <w:r w:rsidRPr="000837ED">
        <w:rPr>
          <w:bCs/>
          <w:szCs w:val="24"/>
        </w:rPr>
        <w:t xml:space="preserve">ły </w:t>
      </w:r>
      <w:r w:rsidRPr="000837ED">
        <w:rPr>
          <w:bCs/>
          <w:szCs w:val="24"/>
        </w:rPr>
        <w:t>już szarobrązowe, bo na gałęziach pojawiała się zieleń – znak, ż</w:t>
      </w:r>
      <w:r w:rsidRPr="000837ED">
        <w:rPr>
          <w:bCs/>
          <w:szCs w:val="24"/>
        </w:rPr>
        <w:t xml:space="preserve">e za chwilę z pąków rozwiną się </w:t>
      </w:r>
      <w:r w:rsidRPr="000837ED">
        <w:rPr>
          <w:bCs/>
          <w:szCs w:val="24"/>
        </w:rPr>
        <w:t>liście. Chłopiec nie mógł się już doczekać, kiedy w skrzynce na bal</w:t>
      </w:r>
      <w:r w:rsidRPr="000837ED">
        <w:rPr>
          <w:bCs/>
          <w:szCs w:val="24"/>
        </w:rPr>
        <w:t xml:space="preserve">konie zobaczy pierwsze wiosenne </w:t>
      </w:r>
      <w:r w:rsidRPr="000837ED">
        <w:rPr>
          <w:bCs/>
          <w:szCs w:val="24"/>
        </w:rPr>
        <w:t>kwiaty. Cebulki posadzili z mamą jesienią, a on – choć dob</w:t>
      </w:r>
      <w:r w:rsidRPr="000837ED">
        <w:rPr>
          <w:bCs/>
          <w:szCs w:val="24"/>
        </w:rPr>
        <w:t xml:space="preserve">rze wiedział, że zimą nic tam </w:t>
      </w:r>
      <w:r w:rsidRPr="000837ED">
        <w:rPr>
          <w:bCs/>
          <w:szCs w:val="24"/>
        </w:rPr>
        <w:t>nie wyrośnie – i tak od czasu do czasu sprawdzał, czy może pojawił się choć malutki kiełek.</w:t>
      </w:r>
      <w:r w:rsidRPr="000837ED">
        <w:rPr>
          <w:bCs/>
          <w:szCs w:val="24"/>
        </w:rPr>
        <w:t xml:space="preserve"> </w:t>
      </w:r>
      <w:r w:rsidRPr="000837ED">
        <w:rPr>
          <w:bCs/>
          <w:szCs w:val="24"/>
        </w:rPr>
        <w:t>Pewnego dnia Marcela wpadła jak bomba do domu.</w:t>
      </w:r>
    </w:p>
    <w:p w14:paraId="443CA975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– Jutro w hali obok naszego bloku będzie można oglądać wiosenną wystawę – zawołała</w:t>
      </w:r>
    </w:p>
    <w:p w14:paraId="663DD414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od progu. – Czy będę mogła się tam wybrać? – Spojrzała na mamę.</w:t>
      </w:r>
    </w:p>
    <w:p w14:paraId="6CFDF6A7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– Oczywiście – odpowiedziała mama. – Pójdziemy wszyscy.</w:t>
      </w:r>
    </w:p>
    <w:p w14:paraId="499EEA4D" w14:textId="512617BA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Ignacy aż klasnął z radości, tak spodobał mu się pomysł tej wy</w:t>
      </w:r>
      <w:r w:rsidRPr="000837ED">
        <w:rPr>
          <w:bCs/>
          <w:szCs w:val="24"/>
        </w:rPr>
        <w:t>cieczki. Chłopiec był już kilka r</w:t>
      </w:r>
      <w:r w:rsidRPr="000837ED">
        <w:rPr>
          <w:bCs/>
          <w:szCs w:val="24"/>
        </w:rPr>
        <w:t>azy na wystawach. Wiedział, że ogląda się na nich różne rze</w:t>
      </w:r>
      <w:r w:rsidRPr="000837ED">
        <w:rPr>
          <w:bCs/>
          <w:szCs w:val="24"/>
        </w:rPr>
        <w:t xml:space="preserve">czy nazywane eksponatami, które </w:t>
      </w:r>
      <w:r w:rsidRPr="000837ED">
        <w:rPr>
          <w:bCs/>
          <w:szCs w:val="24"/>
        </w:rPr>
        <w:t>są poustawiane tak, by każdy je dobrze widział, i mają etyki</w:t>
      </w:r>
      <w:r w:rsidRPr="000837ED">
        <w:rPr>
          <w:bCs/>
          <w:szCs w:val="24"/>
        </w:rPr>
        <w:t xml:space="preserve">etki z nazwami. Widział obrazy, </w:t>
      </w:r>
      <w:r w:rsidRPr="000837ED">
        <w:rPr>
          <w:bCs/>
          <w:szCs w:val="24"/>
        </w:rPr>
        <w:t>rzeźby, a nawet dziwaczne meble, którymi zachwycała się mama, choć</w:t>
      </w:r>
      <w:r w:rsidRPr="000837ED">
        <w:rPr>
          <w:bCs/>
          <w:szCs w:val="24"/>
        </w:rPr>
        <w:t xml:space="preserve"> krzesło wcale nie przypominało </w:t>
      </w:r>
      <w:r w:rsidRPr="000837ED">
        <w:rPr>
          <w:bCs/>
          <w:szCs w:val="24"/>
        </w:rPr>
        <w:t>krzesła, tylko jakby korzeń drzewa.</w:t>
      </w:r>
    </w:p>
    <w:p w14:paraId="46C63F4E" w14:textId="02133EAF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Następnego dnia wstał wcześnie rano, wyszykował się i n</w:t>
      </w:r>
      <w:r w:rsidRPr="000837ED">
        <w:rPr>
          <w:bCs/>
          <w:szCs w:val="24"/>
        </w:rPr>
        <w:t xml:space="preserve">awet przygotował dla wszystkich </w:t>
      </w:r>
      <w:r w:rsidRPr="000837ED">
        <w:rPr>
          <w:bCs/>
          <w:szCs w:val="24"/>
        </w:rPr>
        <w:t>kanapki, byleby tylko jak najszybciej wyruszyć.</w:t>
      </w:r>
    </w:p>
    <w:p w14:paraId="3E7773C5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 xml:space="preserve">– No, szybciej, szybciej – pospieszał </w:t>
      </w:r>
      <w:proofErr w:type="spellStart"/>
      <w:r w:rsidRPr="000837ED">
        <w:rPr>
          <w:bCs/>
          <w:szCs w:val="24"/>
        </w:rPr>
        <w:t>Marcelę</w:t>
      </w:r>
      <w:proofErr w:type="spellEnd"/>
      <w:r w:rsidRPr="000837ED">
        <w:rPr>
          <w:bCs/>
          <w:szCs w:val="24"/>
        </w:rPr>
        <w:t>, która w skupieniu chrupała paprykę.</w:t>
      </w:r>
    </w:p>
    <w:p w14:paraId="07A11DA5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Gdy w końcu wyszli z domu i dotarli do hali, zrobiło się pięknie, kolorowo i wiosennie.</w:t>
      </w:r>
    </w:p>
    <w:p w14:paraId="6D507667" w14:textId="55BF3ADB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Na olbrzymich stołach i na podłodze nie wiadomo skąd pojawiła s</w:t>
      </w:r>
      <w:r w:rsidRPr="000837ED">
        <w:rPr>
          <w:bCs/>
          <w:szCs w:val="24"/>
        </w:rPr>
        <w:t xml:space="preserve">ię trawa, a obok stały tulipany </w:t>
      </w:r>
      <w:r w:rsidRPr="000837ED">
        <w:rPr>
          <w:bCs/>
          <w:szCs w:val="24"/>
        </w:rPr>
        <w:t>w tysiącach kolorów, hiacynty, żonkile, narcyzy i inne kwiaty, których Igna</w:t>
      </w:r>
      <w:r w:rsidRPr="000837ED">
        <w:rPr>
          <w:bCs/>
          <w:szCs w:val="24"/>
        </w:rPr>
        <w:t xml:space="preserve">ś nie znał. W powietrzu </w:t>
      </w:r>
      <w:r w:rsidRPr="000837ED">
        <w:rPr>
          <w:bCs/>
          <w:szCs w:val="24"/>
        </w:rPr>
        <w:t>unosił się cudny zapach. Nagle Ignacy zobaczył dwoje</w:t>
      </w:r>
      <w:r w:rsidRPr="000837ED">
        <w:rPr>
          <w:bCs/>
          <w:szCs w:val="24"/>
        </w:rPr>
        <w:t xml:space="preserve"> dzieci, które wbiegły na trawę </w:t>
      </w:r>
      <w:r w:rsidRPr="000837ED">
        <w:rPr>
          <w:bCs/>
          <w:szCs w:val="24"/>
        </w:rPr>
        <w:t>i zerwały kilka tulipanów. Na szczęście jakiś pan, chyba ich tata,</w:t>
      </w:r>
      <w:r w:rsidRPr="000837ED">
        <w:rPr>
          <w:bCs/>
          <w:szCs w:val="24"/>
        </w:rPr>
        <w:t xml:space="preserve"> szybko je do siebie przywołał. </w:t>
      </w:r>
      <w:r w:rsidRPr="000837ED">
        <w:rPr>
          <w:bCs/>
          <w:szCs w:val="24"/>
        </w:rPr>
        <w:t>Przykucnął i patrząc im prosto w oczy, zdecydowanym głosem</w:t>
      </w:r>
      <w:r w:rsidRPr="000837ED">
        <w:rPr>
          <w:bCs/>
          <w:szCs w:val="24"/>
        </w:rPr>
        <w:t xml:space="preserve"> coś tłumaczył. Ignacy domyślił </w:t>
      </w:r>
      <w:r w:rsidRPr="000837ED">
        <w:rPr>
          <w:bCs/>
          <w:szCs w:val="24"/>
        </w:rPr>
        <w:t>się, o czym mówił – przecież na wystawie nie wolno dotykać eksponatów, a już na pewno nie</w:t>
      </w:r>
    </w:p>
    <w:p w14:paraId="42DB43CE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można ich niszczyć. Służą do oglądania i podziwiania przez wszystkich.</w:t>
      </w:r>
    </w:p>
    <w:p w14:paraId="52EBB209" w14:textId="30CFE984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– Zobacz – pokazał Marceli – obok wejścia jest stoisko, n</w:t>
      </w:r>
      <w:r w:rsidRPr="000837ED">
        <w:rPr>
          <w:bCs/>
          <w:szCs w:val="24"/>
        </w:rPr>
        <w:t xml:space="preserve">a którym można kupić takie same </w:t>
      </w:r>
      <w:r w:rsidRPr="000837ED">
        <w:rPr>
          <w:bCs/>
          <w:szCs w:val="24"/>
        </w:rPr>
        <w:t>kwiaty i zabrać do domu. Nie wiem, po co te dzieci je zrywały…</w:t>
      </w:r>
    </w:p>
    <w:p w14:paraId="3719ED4B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Marcela chciała coś odpowiedzieć, ale jej uwagę odwróciły najpiękniejsze narcyzy, jakie</w:t>
      </w:r>
    </w:p>
    <w:p w14:paraId="78B130E8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w życiu widziała. Pobiegła szybko w tamtym kierunku, a Ignacy za nią.</w:t>
      </w:r>
    </w:p>
    <w:p w14:paraId="74E41904" w14:textId="395613F1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 xml:space="preserve">Mama, Marcela i Ignacy bardzo długo chodzili jeszcze po terenie </w:t>
      </w:r>
      <w:r w:rsidRPr="000837ED">
        <w:rPr>
          <w:bCs/>
          <w:szCs w:val="24"/>
        </w:rPr>
        <w:t xml:space="preserve">wystawy i podziwiali wystawione </w:t>
      </w:r>
      <w:r w:rsidRPr="000837ED">
        <w:rPr>
          <w:bCs/>
          <w:szCs w:val="24"/>
        </w:rPr>
        <w:t>kompozycje. Na szczęście już nikt nie próbował dotykać czy zrywać kwiatów.</w:t>
      </w:r>
    </w:p>
    <w:p w14:paraId="4845159C" w14:textId="1FC937A9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lastRenderedPageBreak/>
        <w:t xml:space="preserve">– Bardzo dobrze się dziś zachowywaliście – pochwaliła </w:t>
      </w:r>
      <w:r w:rsidRPr="000837ED">
        <w:rPr>
          <w:bCs/>
          <w:szCs w:val="24"/>
        </w:rPr>
        <w:t xml:space="preserve">mama. – W nagrodę możecie sobie </w:t>
      </w:r>
      <w:r w:rsidRPr="000837ED">
        <w:rPr>
          <w:bCs/>
          <w:szCs w:val="24"/>
        </w:rPr>
        <w:t>wybrać po jednej doniczce z kwiatkiem na stoisku handlowym.</w:t>
      </w:r>
    </w:p>
    <w:p w14:paraId="2F7B0F47" w14:textId="4C6115B7" w:rsid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Ignaś wybrał piękne żółte tulipany, które kojarzyły mu się z cie</w:t>
      </w:r>
      <w:r w:rsidRPr="000837ED">
        <w:rPr>
          <w:bCs/>
          <w:szCs w:val="24"/>
        </w:rPr>
        <w:t xml:space="preserve">płym wiosennym słońcem. Marcela </w:t>
      </w:r>
      <w:r w:rsidRPr="000837ED">
        <w:rPr>
          <w:bCs/>
          <w:szCs w:val="24"/>
        </w:rPr>
        <w:t>wprost nie posiadała się z radości, że może zabrać do domu na</w:t>
      </w:r>
      <w:r w:rsidRPr="000837ED">
        <w:rPr>
          <w:bCs/>
          <w:szCs w:val="24"/>
        </w:rPr>
        <w:t xml:space="preserve">rcyzy, które tak ją zachwyciły. </w:t>
      </w:r>
      <w:r w:rsidRPr="000837ED">
        <w:rPr>
          <w:bCs/>
          <w:szCs w:val="24"/>
        </w:rPr>
        <w:t xml:space="preserve">Gdy rodzina opuściła wystawę, Ignacy zauważył, że dwoje </w:t>
      </w:r>
      <w:r w:rsidRPr="000837ED">
        <w:rPr>
          <w:bCs/>
          <w:szCs w:val="24"/>
        </w:rPr>
        <w:t xml:space="preserve">dzieci, który wcześniej zrywały </w:t>
      </w:r>
      <w:r w:rsidRPr="000837ED">
        <w:rPr>
          <w:bCs/>
          <w:szCs w:val="24"/>
        </w:rPr>
        <w:t>tulipany, także niesie po doniczce z kwiatami. I – co najważniejs</w:t>
      </w:r>
      <w:r w:rsidRPr="000837ED">
        <w:rPr>
          <w:bCs/>
          <w:szCs w:val="24"/>
        </w:rPr>
        <w:t xml:space="preserve">ze – obchodzi się z nimi bardzo </w:t>
      </w:r>
      <w:r w:rsidRPr="000837ED">
        <w:rPr>
          <w:bCs/>
          <w:szCs w:val="24"/>
        </w:rPr>
        <w:t>ostrożnie i z szacunkiem. „Chyba rozm</w:t>
      </w:r>
      <w:r w:rsidRPr="000837ED">
        <w:rPr>
          <w:bCs/>
          <w:szCs w:val="24"/>
        </w:rPr>
        <w:t xml:space="preserve">owa z tatą pomogła” – pomyślał. </w:t>
      </w:r>
      <w:r w:rsidRPr="000837ED">
        <w:rPr>
          <w:bCs/>
          <w:szCs w:val="24"/>
        </w:rPr>
        <w:t>Po powrocie do domu Ignaś postawił doniczkę z tulipanam</w:t>
      </w:r>
      <w:r w:rsidRPr="000837ED">
        <w:rPr>
          <w:bCs/>
          <w:szCs w:val="24"/>
        </w:rPr>
        <w:t xml:space="preserve">i na parapecie i pielęgnował je </w:t>
      </w:r>
      <w:r w:rsidRPr="000837ED">
        <w:rPr>
          <w:bCs/>
          <w:szCs w:val="24"/>
        </w:rPr>
        <w:t>codziennie. A po kilku dniach pojawiły się też hiacynty w skr</w:t>
      </w:r>
      <w:r w:rsidRPr="000837ED">
        <w:rPr>
          <w:bCs/>
          <w:szCs w:val="24"/>
        </w:rPr>
        <w:t xml:space="preserve">zynkach na balkonie. Teraz było </w:t>
      </w:r>
      <w:r w:rsidRPr="000837ED">
        <w:rPr>
          <w:bCs/>
          <w:szCs w:val="24"/>
        </w:rPr>
        <w:t>już pewne, że nadeszła wiosna.</w:t>
      </w:r>
    </w:p>
    <w:p w14:paraId="21F67042" w14:textId="77777777" w:rsidR="000837ED" w:rsidRDefault="000837ED" w:rsidP="000837ED">
      <w:pPr>
        <w:spacing w:after="0"/>
        <w:rPr>
          <w:bCs/>
          <w:szCs w:val="24"/>
        </w:rPr>
      </w:pPr>
    </w:p>
    <w:p w14:paraId="063D5EAF" w14:textId="77777777" w:rsidR="000837ED" w:rsidRDefault="000837ED" w:rsidP="000837ED">
      <w:pPr>
        <w:spacing w:after="0"/>
        <w:rPr>
          <w:bCs/>
          <w:szCs w:val="24"/>
        </w:rPr>
      </w:pPr>
    </w:p>
    <w:p w14:paraId="0D45D45E" w14:textId="1FF33C45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Po wysłuchaniu opowiadania dzieci odpowiadają na pytani</w:t>
      </w:r>
      <w:r w:rsidR="00E95A0F">
        <w:rPr>
          <w:bCs/>
          <w:szCs w:val="24"/>
        </w:rPr>
        <w:t>a R</w:t>
      </w:r>
      <w:r w:rsidRPr="000837ED">
        <w:rPr>
          <w:bCs/>
          <w:szCs w:val="24"/>
        </w:rPr>
        <w:t>.: Dokąd poszedł Ignaś z mamą</w:t>
      </w:r>
    </w:p>
    <w:p w14:paraId="4AF0E514" w14:textId="77777777" w:rsidR="000837ED" w:rsidRP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i siostrą? Jakie eksponaty oglądał? Co wydarzyło się na wystawie? Co to jest wystawa? Jeśli</w:t>
      </w:r>
    </w:p>
    <w:p w14:paraId="416ED6C2" w14:textId="60DD822B" w:rsidR="000837ED" w:rsidRDefault="000837ED" w:rsidP="000837ED">
      <w:pPr>
        <w:spacing w:after="0"/>
        <w:rPr>
          <w:bCs/>
          <w:szCs w:val="24"/>
        </w:rPr>
      </w:pPr>
      <w:r w:rsidRPr="000837ED">
        <w:rPr>
          <w:bCs/>
          <w:szCs w:val="24"/>
        </w:rPr>
        <w:t>to możliwe, dzieci wpisują do internetowej przeglądarki grafiki ha</w:t>
      </w:r>
      <w:r>
        <w:rPr>
          <w:bCs/>
          <w:szCs w:val="24"/>
        </w:rPr>
        <w:t xml:space="preserve">sło wystawa i podczas oglądania </w:t>
      </w:r>
      <w:r w:rsidRPr="000837ED">
        <w:rPr>
          <w:bCs/>
          <w:szCs w:val="24"/>
        </w:rPr>
        <w:t>zdjęć starają się doprecyzować znaczenie pojęcia (wys</w:t>
      </w:r>
      <w:r>
        <w:rPr>
          <w:bCs/>
          <w:szCs w:val="24"/>
        </w:rPr>
        <w:t xml:space="preserve">tawa malarska, rzeźby, kwiatów, </w:t>
      </w:r>
      <w:r w:rsidRPr="000837ED">
        <w:rPr>
          <w:bCs/>
          <w:szCs w:val="24"/>
        </w:rPr>
        <w:t>mebli, zwierząt itp.). Czy w naszym przedszkolu (naszej szkole</w:t>
      </w:r>
      <w:r>
        <w:rPr>
          <w:bCs/>
          <w:szCs w:val="24"/>
        </w:rPr>
        <w:t xml:space="preserve">) jest wystawa, a jeśli tak, to </w:t>
      </w:r>
      <w:r w:rsidRPr="000837ED">
        <w:rPr>
          <w:bCs/>
          <w:szCs w:val="24"/>
        </w:rPr>
        <w:t xml:space="preserve">gdzie? Jak należy się zachowywać na wystawie lub w innym miejscu publicznym, </w:t>
      </w:r>
      <w:r>
        <w:rPr>
          <w:bCs/>
          <w:szCs w:val="24"/>
        </w:rPr>
        <w:t xml:space="preserve">czyli takim, </w:t>
      </w:r>
      <w:r w:rsidRPr="000837ED">
        <w:rPr>
          <w:bCs/>
          <w:szCs w:val="24"/>
        </w:rPr>
        <w:t>do którego przychodzi wiele osób,</w:t>
      </w:r>
      <w:r w:rsidR="00E95A0F">
        <w:rPr>
          <w:bCs/>
          <w:szCs w:val="24"/>
        </w:rPr>
        <w:t xml:space="preserve"> np. w kinie, teatrze, muzeum? R</w:t>
      </w:r>
      <w:r w:rsidRPr="000837ED">
        <w:rPr>
          <w:bCs/>
          <w:szCs w:val="24"/>
        </w:rPr>
        <w:t>.</w:t>
      </w:r>
      <w:r>
        <w:rPr>
          <w:bCs/>
          <w:szCs w:val="24"/>
        </w:rPr>
        <w:t xml:space="preserve"> pokazuje zdania, np. Eksponaty </w:t>
      </w:r>
      <w:r w:rsidRPr="000837ED">
        <w:rPr>
          <w:bCs/>
          <w:szCs w:val="24"/>
        </w:rPr>
        <w:t>podziwiamy, ale ich nie dotykamy. Dobry przykła</w:t>
      </w:r>
      <w:r w:rsidR="00E95A0F">
        <w:rPr>
          <w:bCs/>
          <w:szCs w:val="24"/>
        </w:rPr>
        <w:t xml:space="preserve">d dajemy – eksponaty szanujemy! </w:t>
      </w:r>
      <w:r w:rsidRPr="000837ED">
        <w:rPr>
          <w:bCs/>
          <w:szCs w:val="24"/>
        </w:rPr>
        <w:t>Dzieci próbują wspólnie je odczytać. Następnie każde recytuje jedn</w:t>
      </w:r>
      <w:r w:rsidR="00E95A0F">
        <w:rPr>
          <w:bCs/>
          <w:szCs w:val="24"/>
        </w:rPr>
        <w:t xml:space="preserve">o z tych zdań, rytmizując </w:t>
      </w:r>
      <w:bookmarkStart w:id="0" w:name="_GoBack"/>
      <w:bookmarkEnd w:id="0"/>
      <w:r w:rsidRPr="000837ED">
        <w:rPr>
          <w:bCs/>
          <w:szCs w:val="24"/>
        </w:rPr>
        <w:t>je w dowolny sposób (pomaga sobie klaskaniem, tupaniem, pstrykaniem na palcach itp.).</w:t>
      </w:r>
    </w:p>
    <w:p w14:paraId="54319808" w14:textId="77777777" w:rsidR="000837ED" w:rsidRDefault="000837ED" w:rsidP="000837ED">
      <w:pPr>
        <w:spacing w:after="0"/>
        <w:rPr>
          <w:bCs/>
          <w:szCs w:val="24"/>
        </w:rPr>
      </w:pPr>
    </w:p>
    <w:p w14:paraId="7F527B63" w14:textId="58FAAF2C" w:rsidR="000837ED" w:rsidRDefault="000837ED" w:rsidP="000837ED">
      <w:pPr>
        <w:spacing w:after="0"/>
        <w:rPr>
          <w:bCs/>
          <w:szCs w:val="24"/>
        </w:rPr>
      </w:pPr>
      <w:r w:rsidRPr="000837ED">
        <w:rPr>
          <w:b/>
          <w:bCs/>
          <w:szCs w:val="24"/>
        </w:rPr>
        <w:t>Praca z KP4</w:t>
      </w:r>
      <w:r w:rsidRPr="000837ED">
        <w:rPr>
          <w:b/>
          <w:bCs/>
          <w:szCs w:val="24"/>
        </w:rPr>
        <w:t xml:space="preserve"> str</w:t>
      </w:r>
      <w:r w:rsidRPr="000837ED">
        <w:rPr>
          <w:b/>
          <w:bCs/>
          <w:szCs w:val="24"/>
        </w:rPr>
        <w:t>.6 –</w:t>
      </w:r>
      <w:r w:rsidRPr="000837ED">
        <w:rPr>
          <w:bCs/>
          <w:szCs w:val="24"/>
        </w:rPr>
        <w:t xml:space="preserve"> ćwiczenia percepcji wzrokowej, odbicie lustrzane, ćwiczenia grafomotoryczne.</w:t>
      </w:r>
      <w:r w:rsidR="00CC49FB">
        <w:rPr>
          <w:bCs/>
          <w:szCs w:val="24"/>
        </w:rPr>
        <w:t>(sześciolatek)</w:t>
      </w:r>
    </w:p>
    <w:p w14:paraId="54A5A225" w14:textId="77777777" w:rsidR="000837ED" w:rsidRDefault="000837ED" w:rsidP="000837ED">
      <w:pPr>
        <w:spacing w:after="0"/>
        <w:rPr>
          <w:bCs/>
          <w:szCs w:val="24"/>
        </w:rPr>
      </w:pPr>
    </w:p>
    <w:p w14:paraId="3E39EC0A" w14:textId="3C1F8A85" w:rsidR="000837ED" w:rsidRDefault="000837ED" w:rsidP="000837ED">
      <w:pPr>
        <w:spacing w:after="0"/>
        <w:rPr>
          <w:bCs/>
          <w:szCs w:val="24"/>
        </w:rPr>
      </w:pPr>
      <w:r w:rsidRPr="000837ED">
        <w:rPr>
          <w:b/>
          <w:bCs/>
          <w:szCs w:val="24"/>
        </w:rPr>
        <w:t>Praca z KP4.5</w:t>
      </w:r>
      <w:r w:rsidRPr="000837ED">
        <w:rPr>
          <w:bCs/>
          <w:szCs w:val="24"/>
        </w:rPr>
        <w:t xml:space="preserve"> – przeliczanie, odzwierciedlanie liczby za pomocą symboli.</w:t>
      </w:r>
      <w:r>
        <w:rPr>
          <w:bCs/>
          <w:szCs w:val="24"/>
        </w:rPr>
        <w:t xml:space="preserve"> Rozwijanie percepcji wzrokowej (pięciolatek)</w:t>
      </w:r>
    </w:p>
    <w:p w14:paraId="714A4E6A" w14:textId="77777777" w:rsidR="000837ED" w:rsidRDefault="000837ED" w:rsidP="000837ED">
      <w:pPr>
        <w:spacing w:after="0"/>
        <w:rPr>
          <w:bCs/>
          <w:szCs w:val="24"/>
        </w:rPr>
      </w:pPr>
    </w:p>
    <w:p w14:paraId="4AAF24B4" w14:textId="68EA7098" w:rsidR="000837ED" w:rsidRDefault="000837ED" w:rsidP="000837ED">
      <w:pPr>
        <w:spacing w:after="0"/>
        <w:rPr>
          <w:bCs/>
          <w:szCs w:val="24"/>
        </w:rPr>
      </w:pPr>
      <w:r w:rsidRPr="000837ED">
        <w:rPr>
          <w:b/>
          <w:bCs/>
          <w:szCs w:val="24"/>
        </w:rPr>
        <w:t>Praca w ZG61</w:t>
      </w:r>
      <w:r w:rsidRPr="000837ED">
        <w:rPr>
          <w:bCs/>
          <w:szCs w:val="24"/>
        </w:rPr>
        <w:t xml:space="preserve"> – rozwija</w:t>
      </w:r>
      <w:r>
        <w:rPr>
          <w:bCs/>
          <w:szCs w:val="24"/>
        </w:rPr>
        <w:t>nie sprawności grafomotorycznej(pięciolatek)</w:t>
      </w:r>
    </w:p>
    <w:p w14:paraId="69A8AEEA" w14:textId="77777777" w:rsidR="006E19A1" w:rsidRDefault="006E19A1" w:rsidP="000837ED">
      <w:pPr>
        <w:spacing w:after="0"/>
        <w:rPr>
          <w:bCs/>
          <w:szCs w:val="24"/>
        </w:rPr>
      </w:pPr>
    </w:p>
    <w:p w14:paraId="074B48A3" w14:textId="7FD32655" w:rsidR="006E19A1" w:rsidRDefault="006E19A1" w:rsidP="006E19A1">
      <w:pPr>
        <w:spacing w:after="0"/>
        <w:rPr>
          <w:bCs/>
          <w:szCs w:val="24"/>
        </w:rPr>
      </w:pPr>
      <w:r w:rsidRPr="006E19A1">
        <w:rPr>
          <w:b/>
          <w:bCs/>
          <w:szCs w:val="24"/>
        </w:rPr>
        <w:t>„Wiosna w sztuce” – zabawa plastyczno-konstrukcyjna.</w:t>
      </w:r>
      <w:r>
        <w:rPr>
          <w:bCs/>
          <w:szCs w:val="24"/>
        </w:rPr>
        <w:t xml:space="preserve"> Dziecko losuje nazwę kwiatów: hiacynt lub tulipan.</w:t>
      </w:r>
    </w:p>
    <w:p w14:paraId="3FB81127" w14:textId="77777777" w:rsidR="006E19A1" w:rsidRPr="006E19A1" w:rsidRDefault="006E19A1" w:rsidP="006E19A1">
      <w:pPr>
        <w:spacing w:after="0"/>
        <w:rPr>
          <w:bCs/>
          <w:szCs w:val="24"/>
        </w:rPr>
      </w:pPr>
      <w:r w:rsidRPr="00CC49FB">
        <w:rPr>
          <w:b/>
          <w:bCs/>
          <w:szCs w:val="24"/>
        </w:rPr>
        <w:t>– Hiacynty</w:t>
      </w:r>
      <w:r w:rsidRPr="006E19A1">
        <w:rPr>
          <w:bCs/>
          <w:szCs w:val="24"/>
        </w:rPr>
        <w:t>. Dzieci składają kartkę A4 wzdłuż długiego brzegu 2 razy,</w:t>
      </w:r>
    </w:p>
    <w:p w14:paraId="1376E348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dzieląc ją na 4 kawałki. Każdy pasek tną na centymetrowe kawałki</w:t>
      </w:r>
    </w:p>
    <w:p w14:paraId="52F9FA07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wzdłuż krótkiego brzegu i sklejają w kółko. Na owalu naklejają kółka</w:t>
      </w:r>
    </w:p>
    <w:p w14:paraId="5AF9B336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jedno obok drugiego w różne strony. Zieloną kartkę składają na pół</w:t>
      </w:r>
    </w:p>
    <w:p w14:paraId="385D0233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i rozcinają wzdłuż linii zagięcia. Jedną część składają 3 razy na pół</w:t>
      </w:r>
    </w:p>
    <w:p w14:paraId="632A215D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wzdłuż długiego brzegu – powstanie łodyżka. Z drugiej połowy robią</w:t>
      </w:r>
    </w:p>
    <w:p w14:paraId="624EC786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liście – składają na pół i wycinają kształt liścia przez całą długość</w:t>
      </w:r>
    </w:p>
    <w:p w14:paraId="03493840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kartki. Łączą wszystkie elementy, doklejając do łodygi kwiat i liście.</w:t>
      </w:r>
    </w:p>
    <w:p w14:paraId="2AFF9730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Z kwiatów robią kompozycję na kartonie – oddzierają kawałki zielonych</w:t>
      </w:r>
    </w:p>
    <w:p w14:paraId="4324F24E" w14:textId="7B706C28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i niebieskich pasków w różnych odcieniach, komponują trawę</w:t>
      </w:r>
    </w:p>
    <w:p w14:paraId="5D1DEF85" w14:textId="3E09BAFB" w:rsid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i tło</w:t>
      </w:r>
      <w:r>
        <w:rPr>
          <w:bCs/>
          <w:szCs w:val="24"/>
        </w:rPr>
        <w:t>.</w:t>
      </w:r>
    </w:p>
    <w:p w14:paraId="22F221DC" w14:textId="30A23462" w:rsid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noProof/>
          <w:szCs w:val="24"/>
          <w:lang w:eastAsia="pl-PL"/>
        </w:rPr>
        <w:lastRenderedPageBreak/>
        <w:drawing>
          <wp:inline distT="0" distB="0" distL="0" distR="0" wp14:anchorId="5DECE7E0" wp14:editId="2F229C6D">
            <wp:extent cx="2161561" cy="3124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9" cy="312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BF22" w14:textId="77777777" w:rsidR="000837ED" w:rsidRDefault="000837ED" w:rsidP="000837ED">
      <w:pPr>
        <w:spacing w:after="0"/>
        <w:rPr>
          <w:bCs/>
          <w:szCs w:val="24"/>
        </w:rPr>
      </w:pPr>
    </w:p>
    <w:p w14:paraId="1D9D63C9" w14:textId="77777777" w:rsidR="006E19A1" w:rsidRPr="006E19A1" w:rsidRDefault="006E19A1" w:rsidP="006E19A1">
      <w:pPr>
        <w:spacing w:after="0"/>
        <w:rPr>
          <w:bCs/>
          <w:szCs w:val="24"/>
        </w:rPr>
      </w:pPr>
      <w:r w:rsidRPr="00CC49FB">
        <w:rPr>
          <w:b/>
          <w:bCs/>
          <w:szCs w:val="24"/>
        </w:rPr>
        <w:t>– Tulipany</w:t>
      </w:r>
      <w:r w:rsidRPr="006E19A1">
        <w:rPr>
          <w:bCs/>
          <w:szCs w:val="24"/>
        </w:rPr>
        <w:t>. Dzieci od szablonu odrysowują kształt kropli – dla 1 dziecka</w:t>
      </w:r>
    </w:p>
    <w:p w14:paraId="3A09EB10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3 krople. Dwie z nich składają na pół, wzdłuż osi symetrii. Zieloną</w:t>
      </w:r>
    </w:p>
    <w:p w14:paraId="298BA4DF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kartkę składają wzdłuż długiego boku i rozcinają na pół. Przez wielokrotne</w:t>
      </w:r>
    </w:p>
    <w:p w14:paraId="6D40D39A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składanie tworzą łodygę. Naklejają na nią niezłożoną kroplę</w:t>
      </w:r>
    </w:p>
    <w:p w14:paraId="6B02BDEB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ostrym końcem do góry. Na kroplę naklejają dwie złożone tak, by</w:t>
      </w:r>
    </w:p>
    <w:p w14:paraId="633CCDB1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stykały się na dole i rozchodziły na boki na górze z linią zagięcia od</w:t>
      </w:r>
    </w:p>
    <w:p w14:paraId="2EABD9BE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środka. Z drugiej połowy zielonej kartki robią liść (tak samo jak liść</w:t>
      </w:r>
    </w:p>
    <w:p w14:paraId="11CD0AB8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hiacynta) i doklejają go do łodygi. Z przygotowanych tulipanów robią</w:t>
      </w:r>
    </w:p>
    <w:p w14:paraId="0220ED45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kompozycję tak samo jak w przypadku hiacyntów.</w:t>
      </w:r>
    </w:p>
    <w:p w14:paraId="443B1AED" w14:textId="77777777" w:rsidR="006E19A1" w:rsidRPr="006E19A1" w:rsidRDefault="006E19A1" w:rsidP="006E19A1">
      <w:pPr>
        <w:spacing w:after="0"/>
        <w:rPr>
          <w:bCs/>
          <w:szCs w:val="24"/>
        </w:rPr>
      </w:pPr>
      <w:r w:rsidRPr="006E19A1">
        <w:rPr>
          <w:bCs/>
          <w:szCs w:val="24"/>
        </w:rPr>
        <w:t>Dzieci naklejają nazwę swoich kwiatów (wyrazy z losowania) na dole lub na górze kartonu.</w:t>
      </w:r>
    </w:p>
    <w:p w14:paraId="43949996" w14:textId="77777777" w:rsidR="006E19A1" w:rsidRPr="000837ED" w:rsidRDefault="006E19A1" w:rsidP="006E19A1">
      <w:pPr>
        <w:spacing w:after="0"/>
        <w:rPr>
          <w:bCs/>
          <w:szCs w:val="24"/>
        </w:rPr>
      </w:pPr>
    </w:p>
    <w:p w14:paraId="37B9520A" w14:textId="3E9DD3D6" w:rsidR="000837ED" w:rsidRPr="000837ED" w:rsidRDefault="006E19A1" w:rsidP="000837ED">
      <w:pPr>
        <w:spacing w:after="0"/>
        <w:rPr>
          <w:bCs/>
          <w:szCs w:val="24"/>
        </w:rPr>
      </w:pPr>
      <w:r w:rsidRPr="006E19A1">
        <w:rPr>
          <w:bCs/>
          <w:noProof/>
          <w:szCs w:val="24"/>
          <w:lang w:eastAsia="pl-PL"/>
        </w:rPr>
        <w:drawing>
          <wp:inline distT="0" distB="0" distL="0" distR="0" wp14:anchorId="55D98AED" wp14:editId="2176B519">
            <wp:extent cx="1704138" cy="2552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38" cy="2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B5CD" w14:textId="77777777" w:rsidR="009135DA" w:rsidRPr="009135DA" w:rsidRDefault="009135DA" w:rsidP="008B4D70">
      <w:pPr>
        <w:spacing w:after="0"/>
        <w:rPr>
          <w:bCs/>
          <w:szCs w:val="24"/>
        </w:rPr>
      </w:pPr>
    </w:p>
    <w:p w14:paraId="59B0FA85" w14:textId="77777777" w:rsidR="006E19A1" w:rsidRDefault="006E19A1" w:rsidP="00271D60">
      <w:pPr>
        <w:spacing w:after="0"/>
        <w:rPr>
          <w:b/>
          <w:bCs/>
          <w:u w:val="single"/>
        </w:rPr>
      </w:pPr>
    </w:p>
    <w:p w14:paraId="7587A7DD" w14:textId="77777777" w:rsidR="006E19A1" w:rsidRDefault="006E19A1" w:rsidP="00271D60">
      <w:pPr>
        <w:spacing w:after="0"/>
        <w:rPr>
          <w:b/>
          <w:bCs/>
          <w:u w:val="single"/>
        </w:rPr>
      </w:pPr>
    </w:p>
    <w:p w14:paraId="5DD7DC56" w14:textId="1D7828C1" w:rsidR="006E19A1" w:rsidRDefault="006E19A1" w:rsidP="006E19A1">
      <w:pPr>
        <w:spacing w:after="0"/>
        <w:rPr>
          <w:bCs/>
        </w:rPr>
      </w:pPr>
      <w:r w:rsidRPr="006E19A1">
        <w:rPr>
          <w:b/>
          <w:bCs/>
          <w:u w:val="single"/>
        </w:rPr>
        <w:lastRenderedPageBreak/>
        <w:t>Praca z L61</w:t>
      </w:r>
      <w:r w:rsidRPr="006E19A1">
        <w:rPr>
          <w:bCs/>
        </w:rPr>
        <w:t xml:space="preserve"> – rysowanie po śladzie i samodzielnie syme</w:t>
      </w:r>
      <w:r w:rsidRPr="006E19A1">
        <w:rPr>
          <w:bCs/>
        </w:rPr>
        <w:t>trycznego rysunku, przeliczanie</w:t>
      </w:r>
      <w:r w:rsidR="00CC49FB">
        <w:rPr>
          <w:bCs/>
        </w:rPr>
        <w:t xml:space="preserve"> </w:t>
      </w:r>
      <w:r w:rsidRPr="006E19A1">
        <w:rPr>
          <w:bCs/>
        </w:rPr>
        <w:t>ćwiczenia w dodawaniu, pisanie liczb w kratkach.</w:t>
      </w:r>
      <w:r w:rsidRPr="006E19A1">
        <w:rPr>
          <w:bCs/>
        </w:rPr>
        <w:t xml:space="preserve"> (</w:t>
      </w:r>
      <w:r>
        <w:rPr>
          <w:bCs/>
        </w:rPr>
        <w:t>sz</w:t>
      </w:r>
      <w:r w:rsidRPr="006E19A1">
        <w:rPr>
          <w:bCs/>
        </w:rPr>
        <w:t>eściolatek)</w:t>
      </w:r>
    </w:p>
    <w:p w14:paraId="2DC77DF1" w14:textId="77777777" w:rsidR="006E19A1" w:rsidRPr="006E19A1" w:rsidRDefault="006E19A1" w:rsidP="006E19A1">
      <w:pPr>
        <w:spacing w:after="0"/>
        <w:rPr>
          <w:bCs/>
        </w:rPr>
      </w:pPr>
    </w:p>
    <w:p w14:paraId="094A0339" w14:textId="38BF58F0" w:rsidR="00345081" w:rsidRDefault="00345081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Czwartek: </w:t>
      </w:r>
      <w:r w:rsidR="006E19A1">
        <w:rPr>
          <w:b/>
          <w:bCs/>
          <w:u w:val="single"/>
        </w:rPr>
        <w:t>Na koncercie</w:t>
      </w:r>
    </w:p>
    <w:p w14:paraId="75DAD292" w14:textId="77777777" w:rsidR="003B3C93" w:rsidRDefault="003B3C93" w:rsidP="003B3C93">
      <w:pPr>
        <w:spacing w:after="0"/>
        <w:rPr>
          <w:b/>
          <w:bCs/>
          <w:u w:val="single"/>
        </w:rPr>
      </w:pPr>
    </w:p>
    <w:p w14:paraId="20C5F6C2" w14:textId="77777777" w:rsidR="006E19A1" w:rsidRPr="006E19A1" w:rsidRDefault="006E19A1" w:rsidP="006E19A1">
      <w:pPr>
        <w:spacing w:after="0"/>
        <w:rPr>
          <w:bCs/>
        </w:rPr>
      </w:pPr>
      <w:r w:rsidRPr="00CC49FB">
        <w:rPr>
          <w:b/>
          <w:bCs/>
        </w:rPr>
        <w:t>– „Na koncercie” – zabawa improwizacyjna, rozmowa</w:t>
      </w:r>
      <w:r w:rsidRPr="006E19A1">
        <w:rPr>
          <w:bCs/>
        </w:rPr>
        <w:t>. Dzieci słuchają nagrań 2 rodzajów</w:t>
      </w:r>
    </w:p>
    <w:p w14:paraId="65983BB4" w14:textId="77777777" w:rsidR="006E19A1" w:rsidRPr="006E19A1" w:rsidRDefault="006E19A1" w:rsidP="006E19A1">
      <w:pPr>
        <w:spacing w:after="0"/>
        <w:rPr>
          <w:bCs/>
        </w:rPr>
      </w:pPr>
      <w:r w:rsidRPr="006E19A1">
        <w:rPr>
          <w:bCs/>
        </w:rPr>
        <w:t>dźwięków – nagrania orkiestry kameralnej i zespołu rockowego – tańczą przy nich dowolnie.</w:t>
      </w:r>
    </w:p>
    <w:p w14:paraId="5736809D" w14:textId="22EC8D0C" w:rsidR="006E19A1" w:rsidRDefault="006E19A1" w:rsidP="006E19A1">
      <w:pPr>
        <w:spacing w:after="0"/>
        <w:rPr>
          <w:bCs/>
        </w:rPr>
      </w:pPr>
      <w:r w:rsidRPr="006E19A1">
        <w:rPr>
          <w:bCs/>
        </w:rPr>
        <w:t xml:space="preserve">Po wysłuchaniu opowiadają, czym różniły się te dwie melodie, </w:t>
      </w:r>
      <w:r>
        <w:rPr>
          <w:bCs/>
        </w:rPr>
        <w:t xml:space="preserve">jaki miały charakter – do czego </w:t>
      </w:r>
      <w:r w:rsidRPr="006E19A1">
        <w:rPr>
          <w:bCs/>
        </w:rPr>
        <w:t>zapraszały</w:t>
      </w:r>
      <w:r>
        <w:rPr>
          <w:bCs/>
        </w:rPr>
        <w:t>.</w:t>
      </w:r>
    </w:p>
    <w:p w14:paraId="3B5ABC0A" w14:textId="7D75E178" w:rsidR="006E19A1" w:rsidRDefault="006E19A1" w:rsidP="006E19A1">
      <w:pPr>
        <w:spacing w:after="0"/>
        <w:rPr>
          <w:bCs/>
        </w:rPr>
      </w:pPr>
      <w:hyperlink r:id="rId11" w:history="1">
        <w:r w:rsidRPr="00FF6210">
          <w:rPr>
            <w:rStyle w:val="Hipercze"/>
            <w:bCs/>
          </w:rPr>
          <w:t>https://www.youtube.com/watch?v=_JLAvYX6FeY&amp;t=422s</w:t>
        </w:r>
      </w:hyperlink>
      <w:r>
        <w:rPr>
          <w:bCs/>
        </w:rPr>
        <w:t xml:space="preserve"> koncert zespołu rockowego</w:t>
      </w:r>
    </w:p>
    <w:p w14:paraId="77D69097" w14:textId="77777777" w:rsidR="006E19A1" w:rsidRDefault="006E19A1" w:rsidP="006E19A1">
      <w:pPr>
        <w:spacing w:after="0"/>
        <w:rPr>
          <w:bCs/>
        </w:rPr>
      </w:pPr>
    </w:p>
    <w:p w14:paraId="2E57B919" w14:textId="2B88DE0C" w:rsidR="006E19A1" w:rsidRDefault="006E19A1" w:rsidP="006E19A1">
      <w:pPr>
        <w:spacing w:after="0"/>
        <w:rPr>
          <w:bCs/>
        </w:rPr>
      </w:pPr>
      <w:hyperlink r:id="rId12" w:history="1">
        <w:r w:rsidRPr="00FF6210">
          <w:rPr>
            <w:rStyle w:val="Hipercze"/>
            <w:bCs/>
          </w:rPr>
          <w:t>https://www.youtube.com/watch?v=tB7-3UF0BXo</w:t>
        </w:r>
      </w:hyperlink>
      <w:r>
        <w:rPr>
          <w:bCs/>
        </w:rPr>
        <w:t xml:space="preserve"> nagranie orkiestry kameralnej.</w:t>
      </w:r>
    </w:p>
    <w:p w14:paraId="3CBCA168" w14:textId="77777777" w:rsidR="006E19A1" w:rsidRDefault="006E19A1" w:rsidP="006E19A1">
      <w:pPr>
        <w:spacing w:after="0"/>
        <w:rPr>
          <w:bCs/>
        </w:rPr>
      </w:pPr>
    </w:p>
    <w:p w14:paraId="55202573" w14:textId="1801E78A" w:rsidR="006E19A1" w:rsidRPr="006E19A1" w:rsidRDefault="006E19A1" w:rsidP="006E19A1">
      <w:pPr>
        <w:spacing w:after="0"/>
        <w:rPr>
          <w:bCs/>
        </w:rPr>
      </w:pPr>
      <w:r>
        <w:rPr>
          <w:b/>
          <w:bCs/>
        </w:rPr>
        <w:t>„</w:t>
      </w:r>
      <w:r w:rsidRPr="006E19A1">
        <w:rPr>
          <w:b/>
          <w:bCs/>
        </w:rPr>
        <w:t>Na k</w:t>
      </w:r>
      <w:r w:rsidRPr="006E19A1">
        <w:rPr>
          <w:b/>
          <w:bCs/>
        </w:rPr>
        <w:t>oncercie” – rozmowa z dziećmi</w:t>
      </w:r>
      <w:r>
        <w:rPr>
          <w:bCs/>
        </w:rPr>
        <w:t>. R</w:t>
      </w:r>
      <w:r w:rsidRPr="006E19A1">
        <w:rPr>
          <w:bCs/>
        </w:rPr>
        <w:t>. odtwarza fragmenty filmów przedstawiających</w:t>
      </w:r>
    </w:p>
    <w:p w14:paraId="3CBB4AA0" w14:textId="76E67024" w:rsidR="006E19A1" w:rsidRDefault="006E19A1" w:rsidP="006E19A1">
      <w:pPr>
        <w:spacing w:after="0"/>
        <w:rPr>
          <w:bCs/>
        </w:rPr>
      </w:pPr>
      <w:r w:rsidRPr="006E19A1">
        <w:rPr>
          <w:bCs/>
        </w:rPr>
        <w:t>zachowanie widzów na koncercie w filharmonii, na koncercie roc</w:t>
      </w:r>
      <w:r>
        <w:rPr>
          <w:bCs/>
        </w:rPr>
        <w:t xml:space="preserve">kowym i na koncercie plenerowym </w:t>
      </w:r>
      <w:r w:rsidRPr="006E19A1">
        <w:rPr>
          <w:bCs/>
        </w:rPr>
        <w:t xml:space="preserve">(z </w:t>
      </w:r>
      <w:proofErr w:type="spellStart"/>
      <w:r w:rsidRPr="006E19A1">
        <w:rPr>
          <w:bCs/>
        </w:rPr>
        <w:t>internetu</w:t>
      </w:r>
      <w:proofErr w:type="spellEnd"/>
      <w:r w:rsidRPr="006E19A1">
        <w:rPr>
          <w:bCs/>
        </w:rPr>
        <w:t xml:space="preserve">). Ukierunkowuje obserwację pytaniami: </w:t>
      </w:r>
      <w:r>
        <w:rPr>
          <w:bCs/>
        </w:rPr>
        <w:t xml:space="preserve">W jakich miejscach mogą odbywać </w:t>
      </w:r>
      <w:r w:rsidRPr="006E19A1">
        <w:rPr>
          <w:bCs/>
        </w:rPr>
        <w:t xml:space="preserve">się koncerty? Jak zachowują się ludzie na każdym z koncertów? </w:t>
      </w:r>
      <w:r>
        <w:rPr>
          <w:bCs/>
        </w:rPr>
        <w:t xml:space="preserve">W jaki sposób okażemy artystom, </w:t>
      </w:r>
      <w:r w:rsidRPr="006E19A1">
        <w:rPr>
          <w:bCs/>
        </w:rPr>
        <w:t xml:space="preserve">że szanujemy ich muzykę? W jaki sposób widzowie </w:t>
      </w:r>
      <w:r>
        <w:rPr>
          <w:bCs/>
        </w:rPr>
        <w:t xml:space="preserve">mogą pokazać, że koncert im się </w:t>
      </w:r>
      <w:r w:rsidRPr="006E19A1">
        <w:rPr>
          <w:bCs/>
        </w:rPr>
        <w:t>bardzo podobał?</w:t>
      </w:r>
    </w:p>
    <w:p w14:paraId="1C1C5D9F" w14:textId="77777777" w:rsidR="006E19A1" w:rsidRDefault="006E19A1" w:rsidP="006E19A1">
      <w:pPr>
        <w:spacing w:after="0"/>
        <w:rPr>
          <w:bCs/>
        </w:rPr>
      </w:pPr>
    </w:p>
    <w:p w14:paraId="074050FE" w14:textId="0FEB4E82" w:rsidR="006E19A1" w:rsidRDefault="006E19A1" w:rsidP="006E19A1">
      <w:pPr>
        <w:spacing w:after="0"/>
        <w:rPr>
          <w:bCs/>
        </w:rPr>
      </w:pPr>
      <w:r w:rsidRPr="006E19A1">
        <w:rPr>
          <w:b/>
          <w:bCs/>
        </w:rPr>
        <w:t>Praca z KP4.7</w:t>
      </w:r>
      <w:r w:rsidRPr="006E19A1">
        <w:rPr>
          <w:bCs/>
        </w:rPr>
        <w:t xml:space="preserve"> – wskazywanie na rysunkach takich samych elementów, ćwiczenia w czytaniu.</w:t>
      </w:r>
      <w:r w:rsidR="00CC49FB">
        <w:rPr>
          <w:bCs/>
        </w:rPr>
        <w:t>(sześciolatek)</w:t>
      </w:r>
    </w:p>
    <w:p w14:paraId="041EB738" w14:textId="77777777" w:rsidR="006E19A1" w:rsidRDefault="006E19A1" w:rsidP="006E19A1">
      <w:pPr>
        <w:spacing w:after="0"/>
        <w:rPr>
          <w:bCs/>
        </w:rPr>
      </w:pPr>
    </w:p>
    <w:p w14:paraId="016916A2" w14:textId="7891D51F" w:rsidR="006E19A1" w:rsidRDefault="00CC49FB" w:rsidP="006E19A1">
      <w:pPr>
        <w:spacing w:after="0"/>
        <w:rPr>
          <w:bCs/>
        </w:rPr>
      </w:pPr>
      <w:r w:rsidRPr="00CC49FB">
        <w:rPr>
          <w:b/>
          <w:bCs/>
        </w:rPr>
        <w:t>Praca z KP4.6</w:t>
      </w:r>
      <w:r w:rsidRPr="00CC49FB">
        <w:rPr>
          <w:bCs/>
        </w:rPr>
        <w:t xml:space="preserve"> – ćwiczenia w wycinaniu. Rozwijanie percepcji wzrokowej. Rozwijanie słuchu fonematycznego. Na</w:t>
      </w:r>
      <w:r>
        <w:rPr>
          <w:bCs/>
        </w:rPr>
        <w:t>zywanie instrumentów muzycznych. (pięciolatek)</w:t>
      </w:r>
    </w:p>
    <w:p w14:paraId="0DAA0545" w14:textId="77777777" w:rsidR="00CC49FB" w:rsidRDefault="00CC49FB" w:rsidP="006E19A1">
      <w:pPr>
        <w:spacing w:after="0"/>
        <w:rPr>
          <w:bCs/>
        </w:rPr>
      </w:pPr>
    </w:p>
    <w:p w14:paraId="6C04B47B" w14:textId="77777777" w:rsidR="00CC49FB" w:rsidRPr="00CC49FB" w:rsidRDefault="00CC49FB" w:rsidP="00CC49FB">
      <w:pPr>
        <w:spacing w:after="0"/>
        <w:rPr>
          <w:bCs/>
        </w:rPr>
      </w:pPr>
      <w:r w:rsidRPr="00CC49FB">
        <w:rPr>
          <w:b/>
          <w:bCs/>
        </w:rPr>
        <w:t>Praca z CziP62</w:t>
      </w:r>
      <w:r w:rsidRPr="00CC49FB">
        <w:rPr>
          <w:bCs/>
        </w:rPr>
        <w:t>– odszukiwanie liter f, F w tekście, łączenie takich samych sylab, czytanie</w:t>
      </w:r>
    </w:p>
    <w:p w14:paraId="4E98D70C" w14:textId="0B8CD5F6" w:rsidR="00CC49FB" w:rsidRPr="003B3C93" w:rsidRDefault="00CC49FB" w:rsidP="00CC49FB">
      <w:pPr>
        <w:spacing w:after="0"/>
        <w:rPr>
          <w:bCs/>
        </w:rPr>
      </w:pPr>
      <w:r w:rsidRPr="00CC49FB">
        <w:rPr>
          <w:bCs/>
        </w:rPr>
        <w:t>tekstu.</w:t>
      </w:r>
    </w:p>
    <w:p w14:paraId="2799F13B" w14:textId="78CC7878" w:rsidR="003F6E5C" w:rsidRDefault="003F6E5C" w:rsidP="00271D60">
      <w:pPr>
        <w:spacing w:after="0"/>
      </w:pPr>
    </w:p>
    <w:p w14:paraId="33FC23CA" w14:textId="5CC84D26" w:rsidR="003F6E5C" w:rsidRDefault="003F6E5C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Piątek</w:t>
      </w:r>
      <w:r w:rsidR="003B3C93">
        <w:rPr>
          <w:b/>
          <w:bCs/>
          <w:u w:val="single"/>
        </w:rPr>
        <w:t xml:space="preserve"> </w:t>
      </w:r>
      <w:r w:rsidR="00CC49FB">
        <w:rPr>
          <w:b/>
          <w:bCs/>
          <w:u w:val="single"/>
        </w:rPr>
        <w:t>Malujemy muzykę</w:t>
      </w:r>
    </w:p>
    <w:p w14:paraId="554B6C00" w14:textId="77777777" w:rsidR="00CC49FB" w:rsidRDefault="00CC49FB" w:rsidP="00CC49FB">
      <w:pPr>
        <w:spacing w:after="0"/>
      </w:pPr>
    </w:p>
    <w:p w14:paraId="27E51452" w14:textId="751582E4" w:rsidR="00CC49FB" w:rsidRDefault="00CC49FB" w:rsidP="00CC49FB">
      <w:pPr>
        <w:spacing w:after="0"/>
      </w:pPr>
      <w:r w:rsidRPr="00CC49FB">
        <w:rPr>
          <w:b/>
        </w:rPr>
        <w:t>„Wiosenny krajobraz z brzozami” – zabawa muzyczno-plastyczna</w:t>
      </w:r>
      <w:r>
        <w:t>. Dzieci mają rozłożone</w:t>
      </w:r>
    </w:p>
    <w:p w14:paraId="7E834664" w14:textId="11A5B75D" w:rsidR="005C5C45" w:rsidRDefault="00CC49FB" w:rsidP="00CC49FB">
      <w:pPr>
        <w:spacing w:after="0"/>
      </w:pPr>
      <w:r>
        <w:t>na stolikach kartki, farby plakatowe (tyle kolorów, ile dzieci przy s</w:t>
      </w:r>
      <w:r>
        <w:t xml:space="preserve">toliku), ale mocno rozwodnione, </w:t>
      </w:r>
      <w:r>
        <w:t>pędzle</w:t>
      </w:r>
      <w:r>
        <w:t>. R</w:t>
      </w:r>
      <w:r>
        <w:t>. wyjaśnia: Za chwilę usłyszycie muzykę. Zam</w:t>
      </w:r>
      <w:r>
        <w:t xml:space="preserve">ieńcie wasze pędzle w tancerzy, </w:t>
      </w:r>
      <w:r>
        <w:t>którzy przy tej muzyce będą tańczyć, a przy okazji malować l</w:t>
      </w:r>
      <w:r>
        <w:t xml:space="preserve">inie, wzory i inne esy-floresy. </w:t>
      </w:r>
      <w:r>
        <w:t>Do każdego koloru jest jeden pędzel – wybierzcie dla siebie pierwszy kolor. Podczas t</w:t>
      </w:r>
      <w:r>
        <w:t xml:space="preserve">rwania </w:t>
      </w:r>
      <w:r>
        <w:t>muzyki nie dobieramy farby – tancerz nie może przerywać</w:t>
      </w:r>
      <w:r>
        <w:t xml:space="preserve"> tańca. N. puszcza utwór muzyki </w:t>
      </w:r>
      <w:r>
        <w:t>klasycznej ze swoich zbiorów, np. „Taniec Eleny” M. Lorenca lub „</w:t>
      </w:r>
      <w:r>
        <w:t xml:space="preserve">Wiosna” A. Vivaldiego, a dzieci </w:t>
      </w:r>
      <w:r>
        <w:t>malują. Gdy prace schną, wydzierają z białego papieru paski o sze</w:t>
      </w:r>
      <w:r>
        <w:t xml:space="preserve">rokości 2–3 cm różnej długości </w:t>
      </w:r>
      <w:r>
        <w:t>i komponują z nich pień brzozy – czarną kredką rysują krótk</w:t>
      </w:r>
      <w:r>
        <w:t xml:space="preserve">ie kreski. Kompozycję naklejają </w:t>
      </w:r>
      <w:r>
        <w:t>na kolorowy karton. Na koniec pęczkami patyczków do uszu m</w:t>
      </w:r>
      <w:r>
        <w:t xml:space="preserve">aczanymi w jasnozielonej gęstej </w:t>
      </w:r>
      <w:r>
        <w:t>farbie plakatowej stemplują delikatnie liście.</w:t>
      </w:r>
    </w:p>
    <w:p w14:paraId="4C269249" w14:textId="77777777" w:rsidR="00CC49FB" w:rsidRDefault="00CC49FB" w:rsidP="00CC49FB">
      <w:pPr>
        <w:spacing w:after="0"/>
      </w:pPr>
    </w:p>
    <w:p w14:paraId="6C1B3D6D" w14:textId="77777777" w:rsidR="00CC49FB" w:rsidRDefault="00CC49FB" w:rsidP="00CC49FB">
      <w:pPr>
        <w:spacing w:after="0"/>
      </w:pPr>
      <w:r w:rsidRPr="00CC49FB">
        <w:rPr>
          <w:b/>
        </w:rPr>
        <w:t>Praca z L62</w:t>
      </w:r>
      <w:r>
        <w:t xml:space="preserve"> – ćwiczenia w porównywaniu długości, wskazywanie prostokątów o tej samej</w:t>
      </w:r>
    </w:p>
    <w:p w14:paraId="7EC6DD1F" w14:textId="6C1079ED" w:rsidR="00CC49FB" w:rsidRDefault="00CC49FB" w:rsidP="00CC49FB">
      <w:pPr>
        <w:spacing w:after="0"/>
      </w:pPr>
      <w:r>
        <w:t>długości, kolorowanie.</w:t>
      </w:r>
    </w:p>
    <w:p w14:paraId="4F2278B3" w14:textId="77777777" w:rsidR="00CC49FB" w:rsidRDefault="00CC49FB" w:rsidP="00CC49FB">
      <w:pPr>
        <w:spacing w:after="0"/>
      </w:pPr>
    </w:p>
    <w:p w14:paraId="787D51C0" w14:textId="7C3829BA" w:rsidR="00CC49FB" w:rsidRDefault="00CC49FB" w:rsidP="00CC49FB">
      <w:pPr>
        <w:spacing w:after="0"/>
      </w:pPr>
      <w:r w:rsidRPr="00CC49FB">
        <w:rPr>
          <w:b/>
        </w:rPr>
        <w:t>Praca w ZG62</w:t>
      </w:r>
      <w:r w:rsidRPr="00CC49FB">
        <w:t xml:space="preserve"> – rozwijanie </w:t>
      </w:r>
      <w:proofErr w:type="spellStart"/>
      <w:r w:rsidRPr="00CC49FB">
        <w:t>grafomoto</w:t>
      </w:r>
      <w:r>
        <w:t>ryki</w:t>
      </w:r>
      <w:proofErr w:type="spellEnd"/>
      <w:r>
        <w:t>. Rozwijanie motoryki małej(pięciolatek)</w:t>
      </w:r>
    </w:p>
    <w:p w14:paraId="3E15A9F0" w14:textId="77777777" w:rsidR="00CC49FB" w:rsidRDefault="00CC49FB" w:rsidP="00CC49FB">
      <w:pPr>
        <w:spacing w:after="0"/>
      </w:pPr>
    </w:p>
    <w:sectPr w:rsidR="00CC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0"/>
    <w:rsid w:val="00004965"/>
    <w:rsid w:val="000161F5"/>
    <w:rsid w:val="0001758B"/>
    <w:rsid w:val="000837ED"/>
    <w:rsid w:val="000C070B"/>
    <w:rsid w:val="001103AF"/>
    <w:rsid w:val="001518F5"/>
    <w:rsid w:val="00165D90"/>
    <w:rsid w:val="001E18E5"/>
    <w:rsid w:val="00224051"/>
    <w:rsid w:val="002275F8"/>
    <w:rsid w:val="00271D60"/>
    <w:rsid w:val="002C5DE6"/>
    <w:rsid w:val="00345081"/>
    <w:rsid w:val="00346440"/>
    <w:rsid w:val="003520D5"/>
    <w:rsid w:val="0038019E"/>
    <w:rsid w:val="003A4A40"/>
    <w:rsid w:val="003B3C93"/>
    <w:rsid w:val="003C0D10"/>
    <w:rsid w:val="003D45C5"/>
    <w:rsid w:val="003E1A7F"/>
    <w:rsid w:val="003F6E5C"/>
    <w:rsid w:val="00482F79"/>
    <w:rsid w:val="0049223E"/>
    <w:rsid w:val="004E1A68"/>
    <w:rsid w:val="004E7011"/>
    <w:rsid w:val="00531129"/>
    <w:rsid w:val="0053491C"/>
    <w:rsid w:val="00575ED7"/>
    <w:rsid w:val="0059157C"/>
    <w:rsid w:val="005C3F40"/>
    <w:rsid w:val="005C5C45"/>
    <w:rsid w:val="005F11A9"/>
    <w:rsid w:val="006142AC"/>
    <w:rsid w:val="00621FEC"/>
    <w:rsid w:val="00676B1B"/>
    <w:rsid w:val="006A7BF2"/>
    <w:rsid w:val="006B1696"/>
    <w:rsid w:val="006C686A"/>
    <w:rsid w:val="006C7DCF"/>
    <w:rsid w:val="006E19A1"/>
    <w:rsid w:val="00763DF9"/>
    <w:rsid w:val="007B0B93"/>
    <w:rsid w:val="0080740C"/>
    <w:rsid w:val="008B4D70"/>
    <w:rsid w:val="009135DA"/>
    <w:rsid w:val="0091374F"/>
    <w:rsid w:val="00933D45"/>
    <w:rsid w:val="009952F4"/>
    <w:rsid w:val="00A0770A"/>
    <w:rsid w:val="00A44075"/>
    <w:rsid w:val="00A61B77"/>
    <w:rsid w:val="00A67B7F"/>
    <w:rsid w:val="00AB5D4E"/>
    <w:rsid w:val="00AD2ABE"/>
    <w:rsid w:val="00AF1266"/>
    <w:rsid w:val="00B11FB7"/>
    <w:rsid w:val="00B3193F"/>
    <w:rsid w:val="00B47A97"/>
    <w:rsid w:val="00B626DE"/>
    <w:rsid w:val="00B85EDE"/>
    <w:rsid w:val="00B97290"/>
    <w:rsid w:val="00C24DBC"/>
    <w:rsid w:val="00CC49FB"/>
    <w:rsid w:val="00CF161B"/>
    <w:rsid w:val="00CF64EA"/>
    <w:rsid w:val="00D03128"/>
    <w:rsid w:val="00D67A49"/>
    <w:rsid w:val="00D977A2"/>
    <w:rsid w:val="00E20F01"/>
    <w:rsid w:val="00E463BE"/>
    <w:rsid w:val="00E631F3"/>
    <w:rsid w:val="00E86590"/>
    <w:rsid w:val="00E95A0F"/>
    <w:rsid w:val="00F505BB"/>
    <w:rsid w:val="00F73B6E"/>
    <w:rsid w:val="00F77ABC"/>
    <w:rsid w:val="00F804A9"/>
    <w:rsid w:val="00FA47C6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5DE"/>
  <w15:chartTrackingRefBased/>
  <w15:docId w15:val="{ACB94A46-4606-4B83-ACEA-C84CF0C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90"/>
    <w:pPr>
      <w:suppressAutoHyphens/>
      <w:autoSpaceDN w:val="0"/>
      <w:spacing w:line="240" w:lineRule="auto"/>
    </w:pPr>
    <w:rPr>
      <w:rFonts w:ascii="Calibri" w:eastAsia="SimSun" w:hAnsi="Calibri" w:cs="F"/>
      <w:kern w:val="3"/>
      <w:sz w:val="22"/>
    </w:rPr>
  </w:style>
  <w:style w:type="character" w:styleId="Hipercze">
    <w:name w:val="Hyperlink"/>
    <w:basedOn w:val="Domylnaczcionkaakapitu"/>
    <w:uiPriority w:val="99"/>
    <w:unhideWhenUsed/>
    <w:rsid w:val="00E463B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5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0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7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EdPSP18ck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UsMSaoSws-" TargetMode="External"/><Relationship Id="rId12" Type="http://schemas.openxmlformats.org/officeDocument/2006/relationships/hyperlink" Target="https://www.youtube.com/watch?v=tB7-3UF0B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JLAvYX6FeY&amp;t=422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hyperlink" Target="https://www.youtube.com/watch?v=WEx0PPmqBlY" TargetMode="Externa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16286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Dagmara</cp:lastModifiedBy>
  <cp:revision>2</cp:revision>
  <dcterms:created xsi:type="dcterms:W3CDTF">2021-04-10T15:51:00Z</dcterms:created>
  <dcterms:modified xsi:type="dcterms:W3CDTF">2021-04-10T15:51:00Z</dcterms:modified>
</cp:coreProperties>
</file>