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98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564"/>
        <w:gridCol w:w="2626"/>
        <w:gridCol w:w="6380"/>
        <w:gridCol w:w="2127"/>
      </w:tblGrid>
      <w:tr w:rsidR="00844110" w:rsidRPr="00844110" w:rsidTr="001428E9">
        <w:trPr>
          <w:cantSplit/>
          <w:trHeight w:val="26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110" w:rsidRPr="00844110" w:rsidRDefault="00844110" w:rsidP="00844110">
            <w:proofErr w:type="spellStart"/>
            <w:r w:rsidRPr="00844110">
              <w:t>Christmas</w:t>
            </w:r>
            <w:proofErr w:type="spellEnd"/>
            <w:r w:rsidRPr="00844110">
              <w:br/>
              <w:t>Boże Narodzenie</w:t>
            </w:r>
            <w:r w:rsidRPr="00844110">
              <w:br/>
            </w:r>
            <w:r w:rsidRPr="00844110">
              <w:br/>
            </w:r>
            <w:proofErr w:type="spellStart"/>
            <w:r w:rsidRPr="00844110">
              <w:t>Decorations</w:t>
            </w:r>
            <w:proofErr w:type="spellEnd"/>
            <w:r w:rsidRPr="00844110">
              <w:br/>
              <w:t>Ozdoby świąteczne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44110" w:rsidRPr="00844110" w:rsidRDefault="00844110" w:rsidP="00844110">
            <w:proofErr w:type="spellStart"/>
            <w:r>
              <w:t>Lesson</w:t>
            </w:r>
            <w:proofErr w:type="spellEnd"/>
            <w:r>
              <w:t xml:space="preserve"> 1 and </w:t>
            </w:r>
            <w:proofErr w:type="spellStart"/>
            <w:r>
              <w:t>Lesson</w:t>
            </w:r>
            <w:proofErr w:type="spellEnd"/>
            <w: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110" w:rsidRPr="00844110" w:rsidRDefault="00844110" w:rsidP="00844110">
            <w:r w:rsidRPr="00844110">
              <w:t xml:space="preserve">Święta Bożego Narodzenia. Zapoznanie ze zwyczajami świątecznymi krajów </w:t>
            </w:r>
            <w:r w:rsidRPr="00844110">
              <w:br/>
              <w:t>anglosaskich.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57" w:type="dxa"/>
            </w:tcMar>
            <w:hideMark/>
          </w:tcPr>
          <w:p w:rsidR="00844110" w:rsidRPr="00844110" w:rsidRDefault="00844110" w:rsidP="00844110">
            <w:pPr>
              <w:numPr>
                <w:ilvl w:val="0"/>
                <w:numId w:val="1"/>
              </w:numPr>
            </w:pPr>
            <w:r w:rsidRPr="00844110">
              <w:t>poznaje i utrwala znajomość słownictwa związanego ze Świętami Bożego Narodzenia</w:t>
            </w:r>
          </w:p>
          <w:p w:rsidR="00844110" w:rsidRPr="00844110" w:rsidRDefault="00844110" w:rsidP="00844110">
            <w:pPr>
              <w:numPr>
                <w:ilvl w:val="0"/>
                <w:numId w:val="1"/>
              </w:numPr>
            </w:pPr>
            <w:r w:rsidRPr="00844110">
              <w:t>poznaje niektóre zwyczaje świąteczne krajów anglosaskich</w:t>
            </w:r>
          </w:p>
          <w:p w:rsidR="00844110" w:rsidRPr="00844110" w:rsidRDefault="00844110" w:rsidP="00844110">
            <w:pPr>
              <w:numPr>
                <w:ilvl w:val="0"/>
                <w:numId w:val="1"/>
              </w:numPr>
            </w:pPr>
            <w:r w:rsidRPr="00844110">
              <w:t xml:space="preserve">słucha historyjki świątecznej </w:t>
            </w:r>
            <w:r w:rsidRPr="00844110">
              <w:rPr>
                <w:i/>
              </w:rPr>
              <w:t xml:space="preserve">The </w:t>
            </w:r>
            <w:proofErr w:type="spellStart"/>
            <w:r w:rsidRPr="00844110">
              <w:rPr>
                <w:i/>
              </w:rPr>
              <w:t>Christmas</w:t>
            </w:r>
            <w:proofErr w:type="spellEnd"/>
            <w:r w:rsidRPr="00844110">
              <w:rPr>
                <w:i/>
              </w:rPr>
              <w:t xml:space="preserve"> Story</w:t>
            </w:r>
            <w:r w:rsidRPr="00844110">
              <w:t xml:space="preserve"> i rozumie jej treść z kontekstu</w:t>
            </w:r>
          </w:p>
          <w:p w:rsidR="00844110" w:rsidRPr="00844110" w:rsidRDefault="00844110" w:rsidP="00844110">
            <w:pPr>
              <w:numPr>
                <w:ilvl w:val="0"/>
                <w:numId w:val="1"/>
              </w:numPr>
            </w:pPr>
            <w:r w:rsidRPr="00844110">
              <w:t xml:space="preserve">słucha piosenki świątecznej </w:t>
            </w:r>
            <w:r w:rsidRPr="00844110">
              <w:rPr>
                <w:i/>
              </w:rPr>
              <w:t xml:space="preserve">The </w:t>
            </w:r>
            <w:proofErr w:type="spellStart"/>
            <w:r w:rsidRPr="00844110">
              <w:rPr>
                <w:i/>
              </w:rPr>
              <w:t>Christmas</w:t>
            </w:r>
            <w:proofErr w:type="spellEnd"/>
            <w:r w:rsidRPr="00844110">
              <w:rPr>
                <w:i/>
              </w:rPr>
              <w:t xml:space="preserve"> Song</w:t>
            </w:r>
            <w:r w:rsidRPr="00844110">
              <w:t xml:space="preserve"> i obrazuje jej treść ruchem</w:t>
            </w:r>
          </w:p>
          <w:p w:rsidR="00844110" w:rsidRPr="00844110" w:rsidRDefault="00844110" w:rsidP="00844110">
            <w:pPr>
              <w:numPr>
                <w:ilvl w:val="0"/>
                <w:numId w:val="1"/>
              </w:numPr>
            </w:pPr>
            <w:r w:rsidRPr="00844110">
              <w:t xml:space="preserve">odnajduje właściwe naklejki i przykleja je </w:t>
            </w:r>
            <w:r w:rsidRPr="00844110">
              <w:br/>
              <w:t>w odpowiednich miejscach na kartach pracy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4110" w:rsidRPr="00844110" w:rsidRDefault="00844110" w:rsidP="00844110">
            <w:proofErr w:type="spellStart"/>
            <w:r w:rsidRPr="00844110">
              <w:t>stockings</w:t>
            </w:r>
            <w:proofErr w:type="spellEnd"/>
            <w:r w:rsidRPr="00844110">
              <w:t xml:space="preserve">; </w:t>
            </w:r>
            <w:proofErr w:type="spellStart"/>
            <w:r w:rsidRPr="00844110">
              <w:t>decorations</w:t>
            </w:r>
            <w:proofErr w:type="spellEnd"/>
            <w:r w:rsidRPr="00844110">
              <w:t xml:space="preserve">; </w:t>
            </w:r>
            <w:proofErr w:type="spellStart"/>
            <w:r w:rsidRPr="00844110">
              <w:t>milk</w:t>
            </w:r>
            <w:proofErr w:type="spellEnd"/>
            <w:r w:rsidRPr="00844110">
              <w:t xml:space="preserve"> and </w:t>
            </w:r>
            <w:proofErr w:type="spellStart"/>
            <w:r w:rsidRPr="00844110">
              <w:t>biscuits</w:t>
            </w:r>
            <w:proofErr w:type="spellEnd"/>
            <w:r w:rsidRPr="00844110">
              <w:t xml:space="preserve">; </w:t>
            </w:r>
            <w:proofErr w:type="spellStart"/>
            <w:r w:rsidRPr="00844110">
              <w:t>Christmas</w:t>
            </w:r>
            <w:proofErr w:type="spellEnd"/>
            <w:r w:rsidRPr="00844110">
              <w:t xml:space="preserve"> </w:t>
            </w:r>
            <w:proofErr w:type="spellStart"/>
            <w:r w:rsidRPr="00844110">
              <w:t>tree</w:t>
            </w:r>
            <w:proofErr w:type="spellEnd"/>
            <w:r w:rsidRPr="00844110">
              <w:t>; Santa Claus.</w:t>
            </w:r>
          </w:p>
        </w:tc>
      </w:tr>
      <w:tr w:rsidR="00844110" w:rsidRPr="00844110" w:rsidTr="001428E9">
        <w:trPr>
          <w:cantSplit/>
          <w:trHeight w:val="240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10" w:rsidRPr="00844110" w:rsidRDefault="00844110" w:rsidP="0084411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44110" w:rsidRPr="00844110" w:rsidRDefault="00844110" w:rsidP="00844110">
            <w:proofErr w:type="spellStart"/>
            <w:r>
              <w:t>Lesson</w:t>
            </w:r>
            <w:proofErr w:type="spellEnd"/>
            <w:r>
              <w:t xml:space="preserve"> 3 and </w:t>
            </w:r>
            <w:proofErr w:type="spellStart"/>
            <w:r>
              <w:t>lesson</w:t>
            </w:r>
            <w:proofErr w:type="spellEnd"/>
            <w:r>
              <w:t xml:space="preserve"> 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10" w:rsidRPr="00844110" w:rsidRDefault="00844110" w:rsidP="00844110">
            <w:r w:rsidRPr="00844110">
              <w:t>Utrwalenie znajomości słownictwa związanego ze Świętami Bożego Narodzenia.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hideMark/>
          </w:tcPr>
          <w:p w:rsidR="00844110" w:rsidRPr="00844110" w:rsidRDefault="00844110" w:rsidP="00844110">
            <w:pPr>
              <w:numPr>
                <w:ilvl w:val="0"/>
                <w:numId w:val="1"/>
              </w:numPr>
            </w:pPr>
            <w:r w:rsidRPr="00844110">
              <w:t>utrwala znajomość słownictwa związanego ze Świętami Bożego Narodzenia</w:t>
            </w:r>
          </w:p>
          <w:p w:rsidR="00844110" w:rsidRPr="00844110" w:rsidRDefault="00844110" w:rsidP="00844110">
            <w:pPr>
              <w:numPr>
                <w:ilvl w:val="0"/>
                <w:numId w:val="1"/>
              </w:numPr>
            </w:pPr>
            <w:r w:rsidRPr="00844110">
              <w:t>poznaje niektóre zwyczaje świąteczne krajów anglosaskich</w:t>
            </w:r>
          </w:p>
          <w:p w:rsidR="00844110" w:rsidRPr="00844110" w:rsidRDefault="00844110" w:rsidP="00844110">
            <w:pPr>
              <w:numPr>
                <w:ilvl w:val="0"/>
                <w:numId w:val="1"/>
              </w:numPr>
            </w:pPr>
            <w:r w:rsidRPr="00844110">
              <w:t xml:space="preserve">utrwala znajomość słownictwa i rozwija sprawność rozumienia go ze słuchu </w:t>
            </w:r>
            <w:r w:rsidRPr="00844110">
              <w:br/>
              <w:t>w zabawie z elementami dramy</w:t>
            </w:r>
          </w:p>
          <w:p w:rsidR="00844110" w:rsidRPr="00844110" w:rsidRDefault="00844110" w:rsidP="00844110">
            <w:pPr>
              <w:numPr>
                <w:ilvl w:val="0"/>
                <w:numId w:val="1"/>
              </w:numPr>
            </w:pPr>
            <w:r w:rsidRPr="00844110">
              <w:t xml:space="preserve">próbuje śpiewać piosenkę świąteczną </w:t>
            </w:r>
            <w:r w:rsidRPr="00844110">
              <w:rPr>
                <w:i/>
              </w:rPr>
              <w:t xml:space="preserve">The </w:t>
            </w:r>
            <w:proofErr w:type="spellStart"/>
            <w:r w:rsidRPr="00844110">
              <w:rPr>
                <w:i/>
              </w:rPr>
              <w:t>Christmas</w:t>
            </w:r>
            <w:proofErr w:type="spellEnd"/>
            <w:r w:rsidRPr="00844110">
              <w:rPr>
                <w:i/>
              </w:rPr>
              <w:t xml:space="preserve"> Song</w:t>
            </w:r>
            <w:r w:rsidRPr="00844110">
              <w:t xml:space="preserve"> i obrazuje jej treść ruchem</w:t>
            </w:r>
          </w:p>
          <w:p w:rsidR="00844110" w:rsidRPr="00844110" w:rsidRDefault="00844110" w:rsidP="00844110">
            <w:pPr>
              <w:numPr>
                <w:ilvl w:val="0"/>
                <w:numId w:val="1"/>
              </w:numPr>
            </w:pPr>
            <w:r w:rsidRPr="00844110">
              <w:t>konstruuje i dekoruje choinkę z wyprawki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4110" w:rsidRPr="00844110" w:rsidRDefault="00844110" w:rsidP="00844110">
            <w:proofErr w:type="spellStart"/>
            <w:r w:rsidRPr="00844110">
              <w:t>stockings</w:t>
            </w:r>
            <w:proofErr w:type="spellEnd"/>
            <w:r w:rsidRPr="00844110">
              <w:t xml:space="preserve">; </w:t>
            </w:r>
            <w:proofErr w:type="spellStart"/>
            <w:r w:rsidRPr="00844110">
              <w:t>decorations</w:t>
            </w:r>
            <w:proofErr w:type="spellEnd"/>
            <w:r w:rsidRPr="00844110">
              <w:t xml:space="preserve">; </w:t>
            </w:r>
            <w:proofErr w:type="spellStart"/>
            <w:r w:rsidRPr="00844110">
              <w:t>milk</w:t>
            </w:r>
            <w:proofErr w:type="spellEnd"/>
            <w:r w:rsidRPr="00844110">
              <w:t xml:space="preserve"> and </w:t>
            </w:r>
            <w:proofErr w:type="spellStart"/>
            <w:r w:rsidRPr="00844110">
              <w:t>biscuits</w:t>
            </w:r>
            <w:proofErr w:type="spellEnd"/>
            <w:r w:rsidRPr="00844110">
              <w:t xml:space="preserve">; </w:t>
            </w:r>
            <w:proofErr w:type="spellStart"/>
            <w:r w:rsidRPr="00844110">
              <w:t>Christmas</w:t>
            </w:r>
            <w:proofErr w:type="spellEnd"/>
            <w:r w:rsidRPr="00844110">
              <w:t xml:space="preserve"> </w:t>
            </w:r>
            <w:proofErr w:type="spellStart"/>
            <w:r w:rsidRPr="00844110">
              <w:t>tree</w:t>
            </w:r>
            <w:proofErr w:type="spellEnd"/>
            <w:r w:rsidRPr="00844110">
              <w:t>; Santa Claus.</w:t>
            </w:r>
          </w:p>
        </w:tc>
      </w:tr>
    </w:tbl>
    <w:p w:rsidR="00CA1A18" w:rsidRDefault="00CA1A18"/>
    <w:sectPr w:rsidR="00CA1A18" w:rsidSect="008441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115"/>
    <w:multiLevelType w:val="hybridMultilevel"/>
    <w:tmpl w:val="C59A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10"/>
    <w:rsid w:val="00844110"/>
    <w:rsid w:val="00C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508C-F977-4839-AF8C-5F4671B0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1</cp:revision>
  <dcterms:created xsi:type="dcterms:W3CDTF">2021-12-03T08:33:00Z</dcterms:created>
  <dcterms:modified xsi:type="dcterms:W3CDTF">2021-12-03T08:35:00Z</dcterms:modified>
</cp:coreProperties>
</file>